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4677"/>
        <w:gridCol w:w="1134"/>
        <w:gridCol w:w="1418"/>
        <w:gridCol w:w="992"/>
        <w:gridCol w:w="3003"/>
      </w:tblGrid>
      <w:tr w:rsidR="00110632" w14:paraId="3A166348" w14:textId="77777777" w:rsidTr="00E6113C">
        <w:trPr>
          <w:tblHeader/>
        </w:trPr>
        <w:tc>
          <w:tcPr>
            <w:tcW w:w="15614" w:type="dxa"/>
            <w:gridSpan w:val="8"/>
            <w:shd w:val="clear" w:color="auto" w:fill="1F497D" w:themeFill="text2"/>
          </w:tcPr>
          <w:p w14:paraId="1340DACB" w14:textId="3AD3D8FD" w:rsidR="00110632" w:rsidRPr="006D3801" w:rsidRDefault="00110632" w:rsidP="00E611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44933475"/>
            <w:r>
              <w:rPr>
                <w:b/>
                <w:color w:val="FFFFFF" w:themeColor="background1"/>
                <w:sz w:val="36"/>
                <w:szCs w:val="28"/>
              </w:rPr>
              <w:t>Coronavirus Risk Assessment</w:t>
            </w:r>
            <w:r w:rsidR="00D316DA">
              <w:rPr>
                <w:b/>
                <w:color w:val="FFFFFF" w:themeColor="background1"/>
                <w:sz w:val="36"/>
                <w:szCs w:val="28"/>
              </w:rPr>
              <w:t xml:space="preserve"> </w:t>
            </w:r>
          </w:p>
        </w:tc>
      </w:tr>
      <w:tr w:rsidR="009F02EA" w:rsidRPr="002A1FA5" w14:paraId="3A2A20B9" w14:textId="77777777" w:rsidTr="006E09E3">
        <w:trPr>
          <w:trHeight w:val="640"/>
          <w:tblHeader/>
        </w:trPr>
        <w:tc>
          <w:tcPr>
            <w:tcW w:w="4390" w:type="dxa"/>
            <w:gridSpan w:val="3"/>
          </w:tcPr>
          <w:p w14:paraId="387CE3A2" w14:textId="79B51831" w:rsidR="006E09E3" w:rsidRDefault="007C231C" w:rsidP="006E09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</w:rPr>
              <w:t>Parish:</w:t>
            </w:r>
            <w:r w:rsidR="009B36FE">
              <w:rPr>
                <w:rFonts w:cstheme="minorHAnsi"/>
                <w:b/>
              </w:rPr>
              <w:t xml:space="preserve"> </w:t>
            </w:r>
            <w:r w:rsidR="006E09E3">
              <w:rPr>
                <w:rFonts w:cstheme="minorHAnsi"/>
                <w:b/>
              </w:rPr>
              <w:t xml:space="preserve">                                                                </w:t>
            </w:r>
          </w:p>
          <w:p w14:paraId="6B6388C0" w14:textId="7B9B4DBA" w:rsidR="005D78BA" w:rsidRPr="00CB5F0E" w:rsidRDefault="005D78BA" w:rsidP="00404E4A">
            <w:pPr>
              <w:rPr>
                <w:rFonts w:cstheme="minorHAnsi"/>
              </w:rPr>
            </w:pPr>
          </w:p>
        </w:tc>
        <w:tc>
          <w:tcPr>
            <w:tcW w:w="5811" w:type="dxa"/>
            <w:gridSpan w:val="2"/>
          </w:tcPr>
          <w:p w14:paraId="64821DEA" w14:textId="4DF7538A" w:rsidR="009F02EA" w:rsidRPr="00CB5F0E" w:rsidRDefault="009F02EA" w:rsidP="00D83516">
            <w:pPr>
              <w:rPr>
                <w:rFonts w:cstheme="minorHAnsi"/>
                <w:b/>
              </w:rPr>
            </w:pPr>
            <w:r w:rsidRPr="00CB5F0E">
              <w:rPr>
                <w:rFonts w:cstheme="minorHAnsi"/>
                <w:b/>
              </w:rPr>
              <w:t>Date Assessed:</w:t>
            </w:r>
            <w:r w:rsidR="0007656A" w:rsidRPr="00CB5F0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413" w:type="dxa"/>
            <w:gridSpan w:val="3"/>
          </w:tcPr>
          <w:p w14:paraId="6EC29710" w14:textId="777E93C1" w:rsidR="009F02EA" w:rsidRPr="00E6113C" w:rsidRDefault="009F02EA">
            <w:pPr>
              <w:rPr>
                <w:rFonts w:cstheme="minorHAnsi"/>
              </w:rPr>
            </w:pPr>
            <w:r w:rsidRPr="00CB5F0E">
              <w:rPr>
                <w:rFonts w:cstheme="minorHAnsi"/>
                <w:b/>
              </w:rPr>
              <w:t>Assessed by:</w:t>
            </w:r>
            <w:r w:rsidR="00E6113C">
              <w:rPr>
                <w:rFonts w:cstheme="minorHAnsi"/>
                <w:b/>
              </w:rPr>
              <w:t xml:space="preserve"> </w:t>
            </w:r>
          </w:p>
        </w:tc>
      </w:tr>
      <w:tr w:rsidR="009F02EA" w:rsidRPr="002A1FA5" w14:paraId="76B726AA" w14:textId="77777777" w:rsidTr="00E6113C">
        <w:trPr>
          <w:tblHeader/>
        </w:trPr>
        <w:tc>
          <w:tcPr>
            <w:tcW w:w="4390" w:type="dxa"/>
            <w:gridSpan w:val="3"/>
          </w:tcPr>
          <w:p w14:paraId="7D361FDC" w14:textId="44CEB936" w:rsidR="005D78BA" w:rsidRPr="00CB5F0E" w:rsidRDefault="009F02EA" w:rsidP="00EE3B0B">
            <w:pPr>
              <w:rPr>
                <w:rFonts w:cstheme="minorHAnsi"/>
              </w:rPr>
            </w:pPr>
            <w:r w:rsidRPr="00CB5F0E">
              <w:rPr>
                <w:rFonts w:cstheme="minorHAnsi"/>
                <w:b/>
              </w:rPr>
              <w:t>Task/Activity</w:t>
            </w:r>
            <w:r w:rsidR="00D83516" w:rsidRPr="00CB5F0E">
              <w:rPr>
                <w:rFonts w:cstheme="minorHAnsi"/>
                <w:b/>
              </w:rPr>
              <w:t>:</w:t>
            </w:r>
            <w:r w:rsidR="00347445" w:rsidRPr="00CB5F0E">
              <w:rPr>
                <w:rFonts w:cstheme="minorHAnsi"/>
              </w:rPr>
              <w:t xml:space="preserve"> </w:t>
            </w:r>
            <w:r w:rsidR="005243DF">
              <w:rPr>
                <w:rFonts w:cstheme="minorHAnsi"/>
              </w:rPr>
              <w:t>Meetings in Parish hall</w:t>
            </w:r>
            <w:r w:rsidR="00F833E0">
              <w:rPr>
                <w:rFonts w:cstheme="minorHAnsi"/>
              </w:rPr>
              <w:t>s</w:t>
            </w:r>
            <w:r w:rsidR="006E09E3">
              <w:rPr>
                <w:rFonts w:cstheme="minorHAnsi"/>
              </w:rPr>
              <w:t>, children’s groups and use of Parish hall</w:t>
            </w:r>
            <w:r w:rsidR="00240DB2" w:rsidRPr="00CB5F0E">
              <w:rPr>
                <w:rFonts w:cstheme="minorHAnsi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20714624" w14:textId="7D951C0C" w:rsidR="009F02EA" w:rsidRPr="00907BFE" w:rsidRDefault="009F02EA" w:rsidP="00060666">
            <w:pPr>
              <w:rPr>
                <w:rFonts w:cstheme="minorHAnsi"/>
              </w:rPr>
            </w:pPr>
            <w:r w:rsidRPr="00907BFE">
              <w:rPr>
                <w:rFonts w:cstheme="minorHAnsi"/>
                <w:b/>
              </w:rPr>
              <w:t xml:space="preserve">Review </w:t>
            </w:r>
            <w:r w:rsidR="00060666" w:rsidRPr="00907BFE">
              <w:rPr>
                <w:rFonts w:cstheme="minorHAnsi"/>
                <w:b/>
              </w:rPr>
              <w:t>Frequen</w:t>
            </w:r>
            <w:r w:rsidR="007C231C" w:rsidRPr="00907BFE">
              <w:rPr>
                <w:rFonts w:cstheme="minorHAnsi"/>
                <w:b/>
              </w:rPr>
              <w:t>cy:</w:t>
            </w:r>
            <w:r w:rsidR="007C231C" w:rsidRPr="00907BFE">
              <w:rPr>
                <w:rFonts w:cstheme="minorHAnsi"/>
              </w:rPr>
              <w:t xml:space="preserve"> Weekly</w:t>
            </w:r>
            <w:r w:rsidR="00907BFE" w:rsidRPr="00907BFE">
              <w:rPr>
                <w:rFonts w:cstheme="minorHAnsi"/>
              </w:rPr>
              <w:t xml:space="preserve"> to ensure assessment is still relevant to the activities undertaken in the Parish</w:t>
            </w:r>
            <w:r w:rsidR="006E09E3">
              <w:rPr>
                <w:rFonts w:cstheme="minorHAnsi"/>
              </w:rPr>
              <w:t xml:space="preserve"> hall</w:t>
            </w:r>
          </w:p>
        </w:tc>
        <w:tc>
          <w:tcPr>
            <w:tcW w:w="5413" w:type="dxa"/>
            <w:gridSpan w:val="3"/>
          </w:tcPr>
          <w:p w14:paraId="349C9970" w14:textId="30FCE60C" w:rsidR="009F02EA" w:rsidRPr="00CB5F0E" w:rsidRDefault="009F02EA">
            <w:pPr>
              <w:rPr>
                <w:rFonts w:cstheme="minorHAnsi"/>
                <w:b/>
              </w:rPr>
            </w:pPr>
            <w:r w:rsidRPr="00CB5F0E">
              <w:rPr>
                <w:rFonts w:cstheme="minorHAnsi"/>
                <w:b/>
              </w:rPr>
              <w:t>Reference:</w:t>
            </w:r>
            <w:r w:rsidR="00E6113C">
              <w:rPr>
                <w:rFonts w:cstheme="minorHAnsi"/>
                <w:b/>
              </w:rPr>
              <w:t xml:space="preserve"> </w:t>
            </w:r>
            <w:r w:rsidR="00E6113C" w:rsidRPr="00E6113C">
              <w:rPr>
                <w:rFonts w:cstheme="minorHAnsi"/>
              </w:rPr>
              <w:t>C</w:t>
            </w:r>
            <w:r w:rsidR="007C231C">
              <w:rPr>
                <w:rFonts w:cstheme="minorHAnsi"/>
              </w:rPr>
              <w:t>O</w:t>
            </w:r>
            <w:r w:rsidR="00E6113C" w:rsidRPr="00E6113C">
              <w:rPr>
                <w:rFonts w:cstheme="minorHAnsi"/>
              </w:rPr>
              <w:t>V</w:t>
            </w:r>
            <w:r w:rsidR="007C231C">
              <w:rPr>
                <w:rFonts w:cstheme="minorHAnsi"/>
              </w:rPr>
              <w:t xml:space="preserve">ID- </w:t>
            </w:r>
            <w:r w:rsidR="00E6113C" w:rsidRPr="00E6113C">
              <w:rPr>
                <w:rFonts w:cstheme="minorHAnsi"/>
              </w:rPr>
              <w:t>19 R</w:t>
            </w:r>
            <w:r w:rsidR="007C231C">
              <w:rPr>
                <w:rFonts w:cstheme="minorHAnsi"/>
              </w:rPr>
              <w:t xml:space="preserve">isk </w:t>
            </w:r>
            <w:r w:rsidR="00E6113C" w:rsidRPr="00E6113C">
              <w:rPr>
                <w:rFonts w:cstheme="minorHAnsi"/>
              </w:rPr>
              <w:t>A</w:t>
            </w:r>
            <w:r w:rsidR="007C231C">
              <w:rPr>
                <w:rFonts w:cstheme="minorHAnsi"/>
              </w:rPr>
              <w:t>ssessment</w:t>
            </w:r>
          </w:p>
        </w:tc>
      </w:tr>
      <w:tr w:rsidR="005B68F2" w:rsidRPr="002A1FA5" w14:paraId="171AD5D5" w14:textId="77777777" w:rsidTr="009B36FE">
        <w:trPr>
          <w:tblHeader/>
        </w:trPr>
        <w:tc>
          <w:tcPr>
            <w:tcW w:w="1271" w:type="dxa"/>
            <w:shd w:val="clear" w:color="auto" w:fill="1F497D" w:themeFill="text2"/>
          </w:tcPr>
          <w:p w14:paraId="6B5344D0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Activity/</w:t>
            </w:r>
            <w:r w:rsidR="00A72567" w:rsidRPr="00CB5F0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B5F0E">
              <w:rPr>
                <w:rFonts w:cstheme="minorHAnsi"/>
                <w:b/>
                <w:color w:val="FFFFFF" w:themeColor="background1"/>
              </w:rPr>
              <w:t>Task</w:t>
            </w:r>
          </w:p>
        </w:tc>
        <w:tc>
          <w:tcPr>
            <w:tcW w:w="1418" w:type="dxa"/>
            <w:shd w:val="clear" w:color="auto" w:fill="1F497D" w:themeFill="text2"/>
          </w:tcPr>
          <w:p w14:paraId="7483BF8B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Hazard/Risk</w:t>
            </w:r>
          </w:p>
        </w:tc>
        <w:tc>
          <w:tcPr>
            <w:tcW w:w="1701" w:type="dxa"/>
            <w:shd w:val="clear" w:color="auto" w:fill="1F497D" w:themeFill="text2"/>
          </w:tcPr>
          <w:p w14:paraId="7D582B8E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 xml:space="preserve">Persons at </w:t>
            </w:r>
            <w:r w:rsidR="00CE6914" w:rsidRPr="00CB5F0E">
              <w:rPr>
                <w:rFonts w:cstheme="minorHAnsi"/>
                <w:b/>
                <w:color w:val="FFFFFF" w:themeColor="background1"/>
              </w:rPr>
              <w:t>Risk</w:t>
            </w:r>
          </w:p>
        </w:tc>
        <w:tc>
          <w:tcPr>
            <w:tcW w:w="4677" w:type="dxa"/>
            <w:shd w:val="clear" w:color="auto" w:fill="1F497D" w:themeFill="text2"/>
          </w:tcPr>
          <w:p w14:paraId="3A8BF4BA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 xml:space="preserve">Controls in </w:t>
            </w:r>
            <w:r w:rsidR="00CE6914" w:rsidRPr="00CB5F0E">
              <w:rPr>
                <w:rFonts w:cstheme="minorHAnsi"/>
                <w:b/>
                <w:color w:val="FFFFFF" w:themeColor="background1"/>
              </w:rPr>
              <w:t>Place</w:t>
            </w:r>
          </w:p>
        </w:tc>
        <w:tc>
          <w:tcPr>
            <w:tcW w:w="1134" w:type="dxa"/>
            <w:shd w:val="clear" w:color="auto" w:fill="1F497D" w:themeFill="text2"/>
          </w:tcPr>
          <w:p w14:paraId="26384D14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Severity (1-5)</w:t>
            </w:r>
          </w:p>
        </w:tc>
        <w:tc>
          <w:tcPr>
            <w:tcW w:w="1418" w:type="dxa"/>
            <w:shd w:val="clear" w:color="auto" w:fill="1F497D" w:themeFill="text2"/>
          </w:tcPr>
          <w:p w14:paraId="58F1B302" w14:textId="77777777" w:rsidR="009F02EA" w:rsidRPr="00CB5F0E" w:rsidRDefault="009F02EA" w:rsidP="0082217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Likelihood</w:t>
            </w:r>
          </w:p>
          <w:p w14:paraId="4B6D3D26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(1-5)</w:t>
            </w:r>
          </w:p>
        </w:tc>
        <w:tc>
          <w:tcPr>
            <w:tcW w:w="992" w:type="dxa"/>
            <w:shd w:val="clear" w:color="auto" w:fill="1F497D" w:themeFill="text2"/>
          </w:tcPr>
          <w:p w14:paraId="38CFCA73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Risk/</w:t>
            </w:r>
          </w:p>
          <w:p w14:paraId="169669FB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Priority</w:t>
            </w:r>
          </w:p>
        </w:tc>
        <w:tc>
          <w:tcPr>
            <w:tcW w:w="3003" w:type="dxa"/>
            <w:shd w:val="clear" w:color="auto" w:fill="1F497D" w:themeFill="text2"/>
          </w:tcPr>
          <w:p w14:paraId="236C919C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 xml:space="preserve">Additional </w:t>
            </w:r>
            <w:r w:rsidR="00CE6914" w:rsidRPr="00CB5F0E">
              <w:rPr>
                <w:rFonts w:cstheme="minorHAnsi"/>
                <w:b/>
                <w:color w:val="FFFFFF" w:themeColor="background1"/>
              </w:rPr>
              <w:t>Controls Required</w:t>
            </w:r>
          </w:p>
        </w:tc>
      </w:tr>
      <w:tr w:rsidR="00C121E3" w:rsidRPr="002A1FA5" w14:paraId="62539544" w14:textId="77777777" w:rsidTr="009B36FE">
        <w:trPr>
          <w:trHeight w:val="698"/>
        </w:trPr>
        <w:tc>
          <w:tcPr>
            <w:tcW w:w="1271" w:type="dxa"/>
            <w:vAlign w:val="center"/>
          </w:tcPr>
          <w:p w14:paraId="33D73F3B" w14:textId="343EECDC" w:rsidR="00C121E3" w:rsidRDefault="005243DF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Holding meetings</w:t>
            </w:r>
            <w:r w:rsidR="006E09E3">
              <w:rPr>
                <w:rFonts w:cstheme="minorHAnsi"/>
              </w:rPr>
              <w:t xml:space="preserve">/ </w:t>
            </w:r>
          </w:p>
          <w:p w14:paraId="7B89FCC7" w14:textId="51AF8F18" w:rsidR="006E09E3" w:rsidRPr="00CB5F0E" w:rsidRDefault="006E09E3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activities/ use of the hall</w:t>
            </w:r>
          </w:p>
        </w:tc>
        <w:tc>
          <w:tcPr>
            <w:tcW w:w="1418" w:type="dxa"/>
            <w:vAlign w:val="center"/>
          </w:tcPr>
          <w:p w14:paraId="77B36B88" w14:textId="77777777" w:rsidR="00C121E3" w:rsidRPr="00CB5F0E" w:rsidRDefault="00C121E3" w:rsidP="00553D7E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Contact with persons suffering from coronavirus</w:t>
            </w:r>
          </w:p>
        </w:tc>
        <w:tc>
          <w:tcPr>
            <w:tcW w:w="1701" w:type="dxa"/>
            <w:vAlign w:val="center"/>
          </w:tcPr>
          <w:p w14:paraId="1D79E7F2" w14:textId="4BF24A88" w:rsidR="00F833E0" w:rsidRDefault="00F833E0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29220E7C" w14:textId="77777777" w:rsidR="00F833E0" w:rsidRDefault="00F833E0" w:rsidP="00553D7E">
            <w:pPr>
              <w:rPr>
                <w:rFonts w:cstheme="minorHAnsi"/>
              </w:rPr>
            </w:pPr>
          </w:p>
          <w:p w14:paraId="39312962" w14:textId="4B913A64" w:rsidR="00C121E3" w:rsidRDefault="00C121E3" w:rsidP="00553D7E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Employees</w:t>
            </w:r>
          </w:p>
          <w:p w14:paraId="3865150F" w14:textId="77777777" w:rsidR="007C231C" w:rsidRPr="00CB5F0E" w:rsidRDefault="007C231C" w:rsidP="00553D7E">
            <w:pPr>
              <w:rPr>
                <w:rFonts w:cstheme="minorHAnsi"/>
              </w:rPr>
            </w:pPr>
          </w:p>
          <w:p w14:paraId="2E0D5A83" w14:textId="77777777" w:rsidR="00C121E3" w:rsidRDefault="00C121E3" w:rsidP="00553D7E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Contractors</w:t>
            </w:r>
          </w:p>
          <w:p w14:paraId="45029ECB" w14:textId="77777777" w:rsidR="00E6113C" w:rsidRPr="00CB5F0E" w:rsidRDefault="00E6113C" w:rsidP="00553D7E">
            <w:pPr>
              <w:rPr>
                <w:rFonts w:cstheme="minorHAnsi"/>
              </w:rPr>
            </w:pPr>
          </w:p>
          <w:p w14:paraId="5156191F" w14:textId="77777777" w:rsidR="00C121E3" w:rsidRPr="00CB5F0E" w:rsidRDefault="00C121E3" w:rsidP="00553D7E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Visitors</w:t>
            </w:r>
          </w:p>
        </w:tc>
        <w:tc>
          <w:tcPr>
            <w:tcW w:w="4677" w:type="dxa"/>
            <w:vAlign w:val="center"/>
          </w:tcPr>
          <w:p w14:paraId="09176EF8" w14:textId="77777777" w:rsidR="00A6288A" w:rsidRDefault="00A6288A" w:rsidP="00182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Confirm maximum capacity of hall and strict s</w:t>
            </w:r>
            <w:r w:rsidR="005243DF">
              <w:rPr>
                <w:rFonts w:cstheme="minorHAnsi"/>
              </w:rPr>
              <w:t>ocial distancing of a minimum of 2 metres between chairs and all persons.</w:t>
            </w:r>
            <w:r>
              <w:rPr>
                <w:rFonts w:cstheme="minorHAnsi"/>
              </w:rPr>
              <w:t xml:space="preserve"> </w:t>
            </w:r>
          </w:p>
          <w:p w14:paraId="627E92AB" w14:textId="77777777" w:rsidR="00A6288A" w:rsidRDefault="00A6288A" w:rsidP="001823CC">
            <w:pPr>
              <w:jc w:val="both"/>
              <w:rPr>
                <w:rFonts w:cstheme="minorHAnsi"/>
              </w:rPr>
            </w:pPr>
          </w:p>
          <w:p w14:paraId="56621915" w14:textId="0B6D3B4A" w:rsidR="005243DF" w:rsidRDefault="00A6288A" w:rsidP="00182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 covering worn by all persons over 11 years of age (unless exempt) </w:t>
            </w:r>
          </w:p>
          <w:p w14:paraId="78883F5A" w14:textId="1DF345C0" w:rsidR="00FF5184" w:rsidRDefault="00FF5184" w:rsidP="001823CC">
            <w:pPr>
              <w:jc w:val="both"/>
              <w:rPr>
                <w:rFonts w:cstheme="minorHAnsi"/>
              </w:rPr>
            </w:pPr>
          </w:p>
          <w:p w14:paraId="18C79984" w14:textId="5647EB26" w:rsidR="00FF5184" w:rsidRDefault="00FF5184" w:rsidP="00182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Track &amp; Trace register kept of all users</w:t>
            </w:r>
          </w:p>
          <w:p w14:paraId="677E6BA4" w14:textId="77F45B06" w:rsidR="005243DF" w:rsidRDefault="005243DF" w:rsidP="001823CC">
            <w:pPr>
              <w:jc w:val="both"/>
              <w:rPr>
                <w:rFonts w:cstheme="minorHAnsi"/>
              </w:rPr>
            </w:pPr>
          </w:p>
          <w:p w14:paraId="7454FD52" w14:textId="34F88B20" w:rsidR="005243DF" w:rsidRDefault="005243DF" w:rsidP="00182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Premises cleaned thoroughly before and after event with emphasis on high contact areas i.e. door handles, toilets, kitchens, worktops etc</w:t>
            </w:r>
          </w:p>
          <w:p w14:paraId="37FADD7B" w14:textId="77777777" w:rsidR="005243DF" w:rsidRDefault="005243DF" w:rsidP="001823CC">
            <w:pPr>
              <w:jc w:val="both"/>
              <w:rPr>
                <w:rFonts w:cstheme="minorHAnsi"/>
              </w:rPr>
            </w:pPr>
          </w:p>
          <w:p w14:paraId="5C3B27F3" w14:textId="462BB2AC" w:rsidR="00C121E3" w:rsidRPr="0004631B" w:rsidRDefault="00D07B8E" w:rsidP="00182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 confirmed diagnosis of COVID-19 has been received or reported, </w:t>
            </w:r>
            <w:r w:rsidR="00C121E3" w:rsidRPr="0004631B">
              <w:rPr>
                <w:rFonts w:cstheme="minorHAnsi"/>
              </w:rPr>
              <w:t xml:space="preserve">all surfaces that the person has come into </w:t>
            </w:r>
            <w:r w:rsidR="008B311F" w:rsidRPr="0004631B">
              <w:rPr>
                <w:rFonts w:cstheme="minorHAnsi"/>
              </w:rPr>
              <w:t xml:space="preserve">significant </w:t>
            </w:r>
            <w:r w:rsidR="00C121E3" w:rsidRPr="0004631B">
              <w:rPr>
                <w:rFonts w:cstheme="minorHAnsi"/>
              </w:rPr>
              <w:t>contact with must be cleaned</w:t>
            </w:r>
            <w:r w:rsidR="000E77E6">
              <w:rPr>
                <w:rFonts w:cstheme="minorHAnsi"/>
              </w:rPr>
              <w:t xml:space="preserve"> again</w:t>
            </w:r>
            <w:r w:rsidR="00CE6914" w:rsidRPr="0004631B">
              <w:rPr>
                <w:rFonts w:cstheme="minorHAnsi"/>
              </w:rPr>
              <w:t>,</w:t>
            </w:r>
            <w:r w:rsidR="00C121E3" w:rsidRPr="0004631B">
              <w:rPr>
                <w:rFonts w:cstheme="minorHAnsi"/>
              </w:rPr>
              <w:t xml:space="preserve"> including:</w:t>
            </w:r>
          </w:p>
          <w:p w14:paraId="64786A3E" w14:textId="77777777" w:rsidR="00C121E3" w:rsidRPr="0004631B" w:rsidRDefault="00C121E3" w:rsidP="001823CC">
            <w:pPr>
              <w:jc w:val="both"/>
              <w:rPr>
                <w:rFonts w:cstheme="minorHAnsi"/>
              </w:rPr>
            </w:pPr>
          </w:p>
          <w:p w14:paraId="1FEE0E8A" w14:textId="52545511" w:rsidR="00C121E3" w:rsidRPr="009B36FE" w:rsidRDefault="00CE6914" w:rsidP="009B36FE">
            <w:pPr>
              <w:jc w:val="both"/>
              <w:rPr>
                <w:rFonts w:cstheme="minorHAnsi"/>
              </w:rPr>
            </w:pPr>
            <w:r w:rsidRPr="009B36FE">
              <w:rPr>
                <w:rFonts w:cstheme="minorHAnsi"/>
              </w:rPr>
              <w:t xml:space="preserve">All </w:t>
            </w:r>
            <w:r w:rsidR="00C121E3" w:rsidRPr="009B36FE">
              <w:rPr>
                <w:rFonts w:cstheme="minorHAnsi"/>
              </w:rPr>
              <w:t>high-contact areas such as toilets,</w:t>
            </w:r>
            <w:r w:rsidR="001109CF">
              <w:rPr>
                <w:rFonts w:cstheme="minorHAnsi"/>
              </w:rPr>
              <w:t xml:space="preserve"> kitchens,</w:t>
            </w:r>
            <w:r w:rsidR="00C121E3" w:rsidRPr="009B36FE">
              <w:rPr>
                <w:rFonts w:cstheme="minorHAnsi"/>
              </w:rPr>
              <w:t xml:space="preserve"> door handles</w:t>
            </w:r>
            <w:r w:rsidR="005243DF">
              <w:rPr>
                <w:rFonts w:cstheme="minorHAnsi"/>
              </w:rPr>
              <w:t>, chairs, tables etc</w:t>
            </w:r>
          </w:p>
          <w:p w14:paraId="6928B0DC" w14:textId="77777777" w:rsidR="009B3C95" w:rsidRPr="00091590" w:rsidRDefault="009B3C95" w:rsidP="001823CC">
            <w:pPr>
              <w:jc w:val="both"/>
              <w:rPr>
                <w:rFonts w:cstheme="minorHAnsi"/>
              </w:rPr>
            </w:pPr>
          </w:p>
          <w:p w14:paraId="33C61E12" w14:textId="77777777" w:rsidR="0084199F" w:rsidRDefault="00C121E3" w:rsidP="001823CC">
            <w:pPr>
              <w:jc w:val="both"/>
              <w:rPr>
                <w:rFonts w:cstheme="minorHAnsi"/>
              </w:rPr>
            </w:pPr>
            <w:r w:rsidRPr="0004631B">
              <w:rPr>
                <w:rFonts w:cstheme="minorHAnsi"/>
              </w:rPr>
              <w:t xml:space="preserve">If a person becomes ill in a shared space, these should be cleaned </w:t>
            </w:r>
            <w:r w:rsidR="001A4002">
              <w:rPr>
                <w:rFonts w:cstheme="minorHAnsi"/>
              </w:rPr>
              <w:t xml:space="preserve">by following current </w:t>
            </w:r>
            <w:hyperlink r:id="rId8" w:history="1">
              <w:r w:rsidR="001A4002" w:rsidRPr="001A4002">
                <w:rPr>
                  <w:rStyle w:val="Hyperlink"/>
                  <w:rFonts w:cstheme="minorHAnsi"/>
                </w:rPr>
                <w:t>guida</w:t>
              </w:r>
              <w:r w:rsidR="001A4002" w:rsidRPr="001A4002">
                <w:rPr>
                  <w:rStyle w:val="Hyperlink"/>
                  <w:rFonts w:cstheme="minorHAnsi"/>
                </w:rPr>
                <w:t>n</w:t>
              </w:r>
              <w:r w:rsidR="001A4002" w:rsidRPr="001A4002">
                <w:rPr>
                  <w:rStyle w:val="Hyperlink"/>
                  <w:rFonts w:cstheme="minorHAnsi"/>
                </w:rPr>
                <w:t>ce</w:t>
              </w:r>
            </w:hyperlink>
            <w:r w:rsidR="00240DB2">
              <w:rPr>
                <w:rFonts w:cstheme="minorHAnsi"/>
              </w:rPr>
              <w:t>.</w:t>
            </w:r>
          </w:p>
          <w:p w14:paraId="0B56A3C0" w14:textId="77777777" w:rsidR="00A6288A" w:rsidRDefault="00A6288A" w:rsidP="001823CC">
            <w:pPr>
              <w:jc w:val="both"/>
              <w:rPr>
                <w:rFonts w:cstheme="minorHAnsi"/>
              </w:rPr>
            </w:pPr>
          </w:p>
          <w:p w14:paraId="1B991152" w14:textId="77777777" w:rsidR="00A6288A" w:rsidRDefault="00A6288A" w:rsidP="001823CC">
            <w:pPr>
              <w:jc w:val="both"/>
              <w:rPr>
                <w:rFonts w:cstheme="minorHAnsi"/>
              </w:rPr>
            </w:pPr>
          </w:p>
          <w:p w14:paraId="382F7823" w14:textId="15D4B10E" w:rsidR="00A6288A" w:rsidRPr="0004631B" w:rsidRDefault="00A6288A" w:rsidP="001823C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020A4DE" w14:textId="0C519C88" w:rsidR="00C121E3" w:rsidRPr="00CB5F0E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4F619D6F" w14:textId="326EA069" w:rsidR="00C121E3" w:rsidRPr="00CB5F0E" w:rsidRDefault="005243DF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6EE17B6C" w14:textId="2E2E3E00" w:rsidR="00C121E3" w:rsidRPr="00CB5F0E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03" w:type="dxa"/>
            <w:vAlign w:val="center"/>
          </w:tcPr>
          <w:p w14:paraId="420E5FF6" w14:textId="5B35FE02" w:rsidR="001C1378" w:rsidRDefault="00C121E3" w:rsidP="00B83676">
            <w:pPr>
              <w:jc w:val="both"/>
              <w:rPr>
                <w:rFonts w:cstheme="minorHAnsi"/>
              </w:rPr>
            </w:pPr>
            <w:r w:rsidRPr="00CB5F0E">
              <w:rPr>
                <w:rFonts w:cstheme="minorHAnsi"/>
              </w:rPr>
              <w:t xml:space="preserve">Guidance and recommended risk control measures will be sourced directly from the </w:t>
            </w:r>
            <w:r w:rsidR="00CE6914" w:rsidRPr="00CB5F0E">
              <w:rPr>
                <w:rFonts w:cstheme="minorHAnsi"/>
              </w:rPr>
              <w:t>GOV.UK</w:t>
            </w:r>
            <w:r w:rsidRPr="00CB5F0E">
              <w:rPr>
                <w:rFonts w:cstheme="minorHAnsi"/>
              </w:rPr>
              <w:t xml:space="preserve"> website wherever possible.</w:t>
            </w:r>
          </w:p>
          <w:p w14:paraId="415E7243" w14:textId="77777777" w:rsidR="00A566CB" w:rsidRDefault="00A566CB" w:rsidP="00B83676">
            <w:pPr>
              <w:jc w:val="both"/>
              <w:rPr>
                <w:rFonts w:cstheme="minorHAnsi"/>
              </w:rPr>
            </w:pPr>
          </w:p>
          <w:p w14:paraId="00CA3CFF" w14:textId="7E076D99" w:rsidR="00B83676" w:rsidRDefault="00A566CB" w:rsidP="00B83676">
            <w:pPr>
              <w:jc w:val="both"/>
              <w:rPr>
                <w:rFonts w:cstheme="minorHAnsi"/>
              </w:rPr>
            </w:pPr>
            <w:hyperlink r:id="rId9" w:history="1">
              <w:r w:rsidRPr="00016678">
                <w:rPr>
                  <w:rStyle w:val="Hyperlink"/>
                  <w:rFonts w:cstheme="minorHAnsi"/>
                </w:rPr>
                <w:t>https://www.gov.uk/government/publications/covid-19-guidance-for-the-safe-use-of-multi-purpose-community-facilities/covid-19-guidance-for-the-safe-use-of-multi-purpose-community-facilities</w:t>
              </w:r>
            </w:hyperlink>
          </w:p>
          <w:p w14:paraId="71354769" w14:textId="77777777" w:rsidR="00A566CB" w:rsidRPr="00B83676" w:rsidRDefault="00A566CB" w:rsidP="00B83676">
            <w:pPr>
              <w:jc w:val="both"/>
              <w:rPr>
                <w:rFonts w:cstheme="minorHAnsi"/>
              </w:rPr>
            </w:pPr>
          </w:p>
          <w:p w14:paraId="6BF345ED" w14:textId="368FB48D" w:rsidR="005243DF" w:rsidRDefault="001C1378" w:rsidP="005243DF">
            <w:r>
              <w:t xml:space="preserve"> </w:t>
            </w:r>
          </w:p>
          <w:p w14:paraId="5A707366" w14:textId="77777777" w:rsidR="005243DF" w:rsidRPr="00CB5F0E" w:rsidRDefault="005243DF" w:rsidP="001823CC">
            <w:pPr>
              <w:jc w:val="both"/>
              <w:rPr>
                <w:rFonts w:cstheme="minorHAnsi"/>
              </w:rPr>
            </w:pPr>
          </w:p>
          <w:p w14:paraId="10CA5711" w14:textId="77777777" w:rsidR="009E701D" w:rsidRPr="00CB5F0E" w:rsidRDefault="009E701D" w:rsidP="001823CC">
            <w:pPr>
              <w:jc w:val="both"/>
              <w:rPr>
                <w:rFonts w:cstheme="minorHAnsi"/>
              </w:rPr>
            </w:pPr>
          </w:p>
          <w:p w14:paraId="0A8D1B0E" w14:textId="0850534F" w:rsidR="00C121E3" w:rsidRPr="00CB5F0E" w:rsidRDefault="00C121E3" w:rsidP="001823CC">
            <w:pPr>
              <w:jc w:val="both"/>
              <w:rPr>
                <w:rFonts w:cstheme="minorHAnsi"/>
              </w:rPr>
            </w:pPr>
          </w:p>
        </w:tc>
      </w:tr>
      <w:tr w:rsidR="007E596C" w:rsidRPr="002A1FA5" w14:paraId="45284A56" w14:textId="77777777" w:rsidTr="009B36FE">
        <w:trPr>
          <w:trHeight w:val="4860"/>
        </w:trPr>
        <w:tc>
          <w:tcPr>
            <w:tcW w:w="1271" w:type="dxa"/>
            <w:vAlign w:val="center"/>
          </w:tcPr>
          <w:p w14:paraId="4CEFA344" w14:textId="77777777" w:rsidR="006E09E3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Holding meetings/ </w:t>
            </w:r>
          </w:p>
          <w:p w14:paraId="7B691C61" w14:textId="2057339C" w:rsidR="007E596C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activities/ use of the hall</w:t>
            </w:r>
          </w:p>
        </w:tc>
        <w:tc>
          <w:tcPr>
            <w:tcW w:w="1418" w:type="dxa"/>
            <w:vAlign w:val="center"/>
          </w:tcPr>
          <w:p w14:paraId="0A72B585" w14:textId="00BD547A" w:rsidR="007E596C" w:rsidRPr="00CB5F0E" w:rsidRDefault="007E596C" w:rsidP="00F60C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with coronavirus leading to infection causing illness – </w:t>
            </w:r>
            <w:r w:rsidR="00F60C67">
              <w:rPr>
                <w:rFonts w:cstheme="minorHAnsi"/>
              </w:rPr>
              <w:t>by not maintaining s</w:t>
            </w:r>
            <w:r>
              <w:rPr>
                <w:rFonts w:cstheme="minorHAnsi"/>
              </w:rPr>
              <w:t>ocial distancing</w:t>
            </w:r>
          </w:p>
        </w:tc>
        <w:tc>
          <w:tcPr>
            <w:tcW w:w="1701" w:type="dxa"/>
            <w:vAlign w:val="center"/>
          </w:tcPr>
          <w:p w14:paraId="161AA920" w14:textId="252EDA5A" w:rsidR="00F833E0" w:rsidRDefault="00F833E0" w:rsidP="00F833E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17D6F124" w14:textId="77777777" w:rsidR="00F833E0" w:rsidRDefault="00F833E0" w:rsidP="00F833E0">
            <w:pPr>
              <w:rPr>
                <w:rFonts w:cstheme="minorHAnsi"/>
              </w:rPr>
            </w:pPr>
          </w:p>
          <w:p w14:paraId="2BEDB49E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Employees</w:t>
            </w:r>
          </w:p>
          <w:p w14:paraId="5936D043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26E08364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Contractors</w:t>
            </w:r>
          </w:p>
          <w:p w14:paraId="0E1D6022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799BA381" w14:textId="4F151FA7" w:rsidR="00F833E0" w:rsidRPr="00CB5F0E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 xml:space="preserve">Visitors </w:t>
            </w:r>
          </w:p>
          <w:p w14:paraId="6DAA6197" w14:textId="117B7ECC" w:rsidR="007E596C" w:rsidRPr="00CB5F0E" w:rsidRDefault="007E596C" w:rsidP="001A4002">
            <w:pPr>
              <w:rPr>
                <w:rFonts w:cstheme="minorHAnsi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049C1318" w14:textId="77777777" w:rsidR="007E596C" w:rsidRPr="0004631B" w:rsidRDefault="007E596C" w:rsidP="0036470B">
            <w:pPr>
              <w:jc w:val="both"/>
              <w:rPr>
                <w:rFonts w:cstheme="minorHAnsi"/>
              </w:rPr>
            </w:pPr>
          </w:p>
          <w:p w14:paraId="72951FDC" w14:textId="68C0A735" w:rsidR="007E596C" w:rsidRDefault="00CD7BE9" w:rsidP="003647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Persons </w:t>
            </w:r>
            <w:r w:rsidR="007E596C" w:rsidRPr="0004631B">
              <w:rPr>
                <w:rFonts w:cstheme="minorHAnsi"/>
              </w:rPr>
              <w:t xml:space="preserve">who fall into the vulnerable, clinically vulnerable and </w:t>
            </w:r>
            <w:r w:rsidR="007E596C">
              <w:rPr>
                <w:rFonts w:cstheme="minorHAnsi"/>
              </w:rPr>
              <w:t xml:space="preserve">clinically </w:t>
            </w:r>
            <w:r w:rsidR="007E596C" w:rsidRPr="0004631B">
              <w:rPr>
                <w:rFonts w:cstheme="minorHAnsi"/>
              </w:rPr>
              <w:t xml:space="preserve">extremely vulnerable categories </w:t>
            </w:r>
            <w:r w:rsidR="003D3189">
              <w:rPr>
                <w:rFonts w:cstheme="minorHAnsi"/>
              </w:rPr>
              <w:t>will</w:t>
            </w:r>
            <w:r w:rsidR="007E596C" w:rsidRPr="0004631B">
              <w:rPr>
                <w:rFonts w:cstheme="minorHAnsi"/>
              </w:rPr>
              <w:t xml:space="preserve"> be assessed and provisions made accordingly.  </w:t>
            </w:r>
          </w:p>
          <w:p w14:paraId="5A637743" w14:textId="77777777" w:rsidR="007E596C" w:rsidRDefault="007E596C" w:rsidP="0036470B">
            <w:pPr>
              <w:jc w:val="both"/>
              <w:rPr>
                <w:rFonts w:cstheme="minorHAnsi"/>
              </w:rPr>
            </w:pPr>
          </w:p>
          <w:p w14:paraId="0A07642D" w14:textId="53B8A8EA" w:rsidR="007E596C" w:rsidRDefault="007E596C" w:rsidP="0036470B">
            <w:pPr>
              <w:jc w:val="both"/>
              <w:rPr>
                <w:rFonts w:cstheme="minorHAnsi"/>
                <w:color w:val="0B0C0C"/>
                <w:shd w:val="clear" w:color="auto" w:fill="FFFFFF"/>
              </w:rPr>
            </w:pPr>
            <w:r w:rsidRPr="0004631B">
              <w:rPr>
                <w:rFonts w:cstheme="minorHAnsi"/>
                <w:color w:val="0B0C0C"/>
                <w:shd w:val="clear" w:color="auto" w:fill="FFFFFF"/>
              </w:rPr>
              <w:t xml:space="preserve">The </w:t>
            </w:r>
            <w:r w:rsidR="003D3189">
              <w:rPr>
                <w:rFonts w:cstheme="minorHAnsi"/>
                <w:color w:val="0B0C0C"/>
                <w:shd w:val="clear" w:color="auto" w:fill="FFFFFF"/>
              </w:rPr>
              <w:t>Parish</w:t>
            </w:r>
            <w:r w:rsidRPr="0004631B">
              <w:rPr>
                <w:rFonts w:cstheme="minorHAnsi"/>
                <w:color w:val="0B0C0C"/>
                <w:shd w:val="clear" w:color="auto" w:fill="FFFFFF"/>
              </w:rPr>
              <w:t xml:space="preserve"> will aim to </w:t>
            </w:r>
            <w:r w:rsidRPr="00091590">
              <w:rPr>
                <w:rFonts w:cstheme="minorHAnsi"/>
                <w:color w:val="0B0C0C"/>
                <w:shd w:val="clear" w:color="auto" w:fill="FFFFFF"/>
              </w:rPr>
              <w:t>maintain</w:t>
            </w:r>
            <w:r w:rsidRPr="0004631B"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B0C0C"/>
                <w:shd w:val="clear" w:color="auto" w:fill="FFFFFF"/>
              </w:rPr>
              <w:t>two-metre</w:t>
            </w:r>
            <w:r w:rsidRPr="00091590">
              <w:rPr>
                <w:rFonts w:cstheme="minorHAnsi"/>
                <w:color w:val="0B0C0C"/>
                <w:shd w:val="clear" w:color="auto" w:fill="FFFFFF"/>
              </w:rPr>
              <w:t xml:space="preserve"> social distancing wherever possible, including while arriving at and dep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arting from </w:t>
            </w:r>
            <w:r w:rsidR="006F07DE">
              <w:rPr>
                <w:rFonts w:cstheme="minorHAnsi"/>
                <w:color w:val="0B0C0C"/>
                <w:shd w:val="clear" w:color="auto" w:fill="FFFFFF"/>
              </w:rPr>
              <w:t>activities</w:t>
            </w:r>
            <w:r w:rsidR="00CD7BE9">
              <w:rPr>
                <w:rFonts w:cstheme="minorHAnsi"/>
                <w:color w:val="0B0C0C"/>
                <w:shd w:val="clear" w:color="auto" w:fill="FFFFFF"/>
              </w:rPr>
              <w:t xml:space="preserve"> and</w:t>
            </w:r>
            <w:r w:rsidR="003D3189"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B0C0C"/>
                <w:shd w:val="clear" w:color="auto" w:fill="FFFFFF"/>
              </w:rPr>
              <w:t>whil</w:t>
            </w:r>
            <w:r w:rsidR="003D3189">
              <w:rPr>
                <w:rFonts w:cstheme="minorHAnsi"/>
                <w:color w:val="0B0C0C"/>
                <w:shd w:val="clear" w:color="auto" w:fill="FFFFFF"/>
              </w:rPr>
              <w:t>st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in </w:t>
            </w:r>
            <w:r w:rsidR="003D3189">
              <w:rPr>
                <w:rFonts w:cstheme="minorHAnsi"/>
                <w:color w:val="0B0C0C"/>
                <w:shd w:val="clear" w:color="auto" w:fill="FFFFFF"/>
              </w:rPr>
              <w:t xml:space="preserve">the </w:t>
            </w:r>
            <w:r w:rsidR="006F07DE">
              <w:rPr>
                <w:rFonts w:cstheme="minorHAnsi"/>
                <w:color w:val="0B0C0C"/>
                <w:shd w:val="clear" w:color="auto" w:fill="FFFFFF"/>
              </w:rPr>
              <w:t>hall</w:t>
            </w:r>
            <w:r w:rsidR="000E77E6">
              <w:rPr>
                <w:rFonts w:cstheme="minorHAnsi"/>
                <w:color w:val="0B0C0C"/>
                <w:shd w:val="clear" w:color="auto" w:fill="FFFFFF"/>
              </w:rPr>
              <w:t xml:space="preserve"> area</w:t>
            </w:r>
            <w:r w:rsidR="006F07DE">
              <w:rPr>
                <w:rFonts w:cstheme="minorHAnsi"/>
                <w:color w:val="0B0C0C"/>
                <w:shd w:val="clear" w:color="auto" w:fill="FFFFFF"/>
              </w:rPr>
              <w:t>s</w:t>
            </w:r>
            <w:r>
              <w:rPr>
                <w:rFonts w:cstheme="minorHAnsi"/>
                <w:color w:val="0B0C0C"/>
                <w:shd w:val="clear" w:color="auto" w:fill="FFFFFF"/>
              </w:rPr>
              <w:t>.</w:t>
            </w:r>
          </w:p>
          <w:p w14:paraId="5F4C773F" w14:textId="77777777" w:rsidR="007E596C" w:rsidRDefault="007E596C" w:rsidP="0036470B">
            <w:pPr>
              <w:jc w:val="both"/>
              <w:rPr>
                <w:rFonts w:cstheme="minorHAnsi"/>
                <w:color w:val="0B0C0C"/>
                <w:shd w:val="clear" w:color="auto" w:fill="FFFFFF"/>
              </w:rPr>
            </w:pPr>
          </w:p>
          <w:p w14:paraId="13878D12" w14:textId="73A5EB28" w:rsidR="007E596C" w:rsidRPr="0004631B" w:rsidRDefault="007E596C" w:rsidP="0036470B">
            <w:pPr>
              <w:jc w:val="both"/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Signage installed </w:t>
            </w:r>
            <w:r w:rsidR="003D3189">
              <w:rPr>
                <w:rFonts w:cstheme="minorHAnsi"/>
                <w:color w:val="0B0C0C"/>
                <w:shd w:val="clear" w:color="auto" w:fill="FFFFFF"/>
              </w:rPr>
              <w:t>within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the building to remind occupants to maintain two metre distance at all times</w:t>
            </w:r>
          </w:p>
          <w:p w14:paraId="34E32B78" w14:textId="6A11F785" w:rsidR="007E596C" w:rsidRDefault="007E596C" w:rsidP="0036470B">
            <w:pPr>
              <w:jc w:val="both"/>
              <w:rPr>
                <w:rFonts w:cstheme="minorHAnsi"/>
              </w:rPr>
            </w:pPr>
          </w:p>
          <w:p w14:paraId="4E518866" w14:textId="28EA9E27" w:rsidR="006E4A0C" w:rsidRDefault="006E4A0C" w:rsidP="0036470B">
            <w:pPr>
              <w:jc w:val="both"/>
              <w:rPr>
                <w:rFonts w:cstheme="minorHAnsi"/>
              </w:rPr>
            </w:pPr>
          </w:p>
          <w:p w14:paraId="4BC203A0" w14:textId="77777777" w:rsidR="006E4A0C" w:rsidRDefault="006E4A0C" w:rsidP="0036470B">
            <w:pPr>
              <w:jc w:val="both"/>
              <w:rPr>
                <w:rFonts w:cstheme="minorHAnsi"/>
              </w:rPr>
            </w:pPr>
          </w:p>
          <w:p w14:paraId="6654C696" w14:textId="6EFD75B9" w:rsidR="007E596C" w:rsidRDefault="007E596C" w:rsidP="0036470B">
            <w:pPr>
              <w:jc w:val="both"/>
              <w:rPr>
                <w:rFonts w:cstheme="minorHAnsi"/>
                <w:color w:val="0B0C0C"/>
                <w:shd w:val="clear" w:color="auto" w:fill="FFFFFF"/>
              </w:rPr>
            </w:pPr>
            <w:r w:rsidRPr="00091590">
              <w:rPr>
                <w:rFonts w:cstheme="minorHAnsi"/>
                <w:color w:val="0B0C0C"/>
                <w:shd w:val="clear" w:color="auto" w:fill="FFFFFF"/>
              </w:rPr>
              <w:lastRenderedPageBreak/>
              <w:t xml:space="preserve">Where social distancing guidelines cannot be followed in full in relation to a particular </w:t>
            </w:r>
            <w:proofErr w:type="gramStart"/>
            <w:r w:rsidRPr="00091590">
              <w:rPr>
                <w:rFonts w:cstheme="minorHAnsi"/>
                <w:color w:val="0B0C0C"/>
                <w:shd w:val="clear" w:color="auto" w:fill="FFFFFF"/>
              </w:rPr>
              <w:t xml:space="preserve">activity,  </w:t>
            </w:r>
            <w:r>
              <w:rPr>
                <w:rFonts w:cstheme="minorHAnsi"/>
                <w:color w:val="0B0C0C"/>
                <w:shd w:val="clear" w:color="auto" w:fill="FFFFFF"/>
              </w:rPr>
              <w:t>we</w:t>
            </w:r>
            <w:proofErr w:type="gramEnd"/>
            <w:r>
              <w:rPr>
                <w:rFonts w:cstheme="minorHAnsi"/>
                <w:color w:val="0B0C0C"/>
                <w:shd w:val="clear" w:color="auto" w:fill="FFFFFF"/>
              </w:rPr>
              <w:t xml:space="preserve"> will t</w:t>
            </w:r>
            <w:r w:rsidRPr="00091590">
              <w:rPr>
                <w:rFonts w:cstheme="minorHAnsi"/>
                <w:color w:val="0B0C0C"/>
                <w:shd w:val="clear" w:color="auto" w:fill="FFFFFF"/>
              </w:rPr>
              <w:t xml:space="preserve">ake all the mitigating actions possible to reduce the risk of transmission between </w:t>
            </w:r>
            <w:r w:rsidR="006E4A0C">
              <w:rPr>
                <w:rFonts w:cstheme="minorHAnsi"/>
                <w:color w:val="0B0C0C"/>
                <w:shd w:val="clear" w:color="auto" w:fill="FFFFFF"/>
              </w:rPr>
              <w:t>persons</w:t>
            </w:r>
            <w:r w:rsidRPr="00091590">
              <w:rPr>
                <w:rFonts w:cstheme="minorHAnsi"/>
                <w:color w:val="0B0C0C"/>
                <w:shd w:val="clear" w:color="auto" w:fill="FFFFFF"/>
              </w:rPr>
              <w:t>.</w:t>
            </w:r>
          </w:p>
          <w:p w14:paraId="224A3E95" w14:textId="77777777" w:rsidR="007E596C" w:rsidRDefault="007E596C" w:rsidP="0036470B">
            <w:pPr>
              <w:jc w:val="both"/>
              <w:rPr>
                <w:rFonts w:cstheme="minorHAnsi"/>
                <w:color w:val="0B0C0C"/>
                <w:shd w:val="clear" w:color="auto" w:fill="FFFFFF"/>
              </w:rPr>
            </w:pPr>
          </w:p>
          <w:p w14:paraId="728BD755" w14:textId="77777777" w:rsidR="007D5597" w:rsidRDefault="007E596C" w:rsidP="0036470B">
            <w:pPr>
              <w:jc w:val="both"/>
              <w:rPr>
                <w:rFonts w:cstheme="minorHAnsi"/>
                <w:color w:val="0B0C0C"/>
                <w:shd w:val="clear" w:color="auto" w:fill="FFFFFF"/>
              </w:rPr>
            </w:pPr>
            <w:r w:rsidRPr="00091590">
              <w:rPr>
                <w:rFonts w:cstheme="minorHAnsi"/>
                <w:color w:val="0B0C0C"/>
                <w:shd w:val="clear" w:color="auto" w:fill="FFFFFF"/>
              </w:rPr>
              <w:t>Further mitigating actions include:</w:t>
            </w:r>
          </w:p>
          <w:p w14:paraId="5AB99E10" w14:textId="77777777" w:rsidR="007D5597" w:rsidRDefault="007D5597" w:rsidP="0036470B">
            <w:pPr>
              <w:jc w:val="both"/>
              <w:rPr>
                <w:rFonts w:cstheme="minorHAnsi"/>
                <w:color w:val="0B0C0C"/>
              </w:rPr>
            </w:pPr>
          </w:p>
          <w:p w14:paraId="2B176108" w14:textId="6E01BEEF" w:rsidR="007E596C" w:rsidRPr="007D5597" w:rsidRDefault="007D5597" w:rsidP="00702DB2">
            <w:pPr>
              <w:pStyle w:val="ListParagraph"/>
              <w:numPr>
                <w:ilvl w:val="0"/>
                <w:numId w:val="34"/>
              </w:numPr>
              <w:ind w:left="321" w:hanging="321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Face</w:t>
            </w:r>
            <w:r w:rsidR="00702DB2">
              <w:rPr>
                <w:rFonts w:cstheme="minorHAnsi"/>
                <w:color w:val="0B0C0C"/>
              </w:rPr>
              <w:t xml:space="preserve"> </w:t>
            </w:r>
            <w:r>
              <w:rPr>
                <w:rFonts w:cstheme="minorHAnsi"/>
                <w:color w:val="0B0C0C"/>
              </w:rPr>
              <w:t>coverings worn by all persons over the age of 11 years (unless exempt)</w:t>
            </w:r>
          </w:p>
          <w:p w14:paraId="3AF2282E" w14:textId="58DF6B19" w:rsidR="007E596C" w:rsidRDefault="007E596C" w:rsidP="0036470B">
            <w:pPr>
              <w:pStyle w:val="ListParagraph"/>
              <w:numPr>
                <w:ilvl w:val="0"/>
                <w:numId w:val="34"/>
              </w:numPr>
              <w:ind w:left="349"/>
              <w:jc w:val="both"/>
              <w:rPr>
                <w:bCs/>
              </w:rPr>
            </w:pPr>
            <w:r w:rsidRPr="00D52242">
              <w:rPr>
                <w:bCs/>
              </w:rPr>
              <w:t xml:space="preserve">Increasing the frequency of </w:t>
            </w:r>
            <w:r>
              <w:rPr>
                <w:bCs/>
              </w:rPr>
              <w:t>handwashing and surface cleaning</w:t>
            </w:r>
            <w:r w:rsidRPr="00D52242">
              <w:rPr>
                <w:bCs/>
              </w:rPr>
              <w:t>;</w:t>
            </w:r>
          </w:p>
          <w:p w14:paraId="43CA27D2" w14:textId="49021AB9" w:rsidR="007E596C" w:rsidRPr="00D52242" w:rsidRDefault="007E596C" w:rsidP="0036470B">
            <w:pPr>
              <w:pStyle w:val="ListParagraph"/>
              <w:numPr>
                <w:ilvl w:val="0"/>
                <w:numId w:val="34"/>
              </w:numPr>
              <w:ind w:left="349"/>
              <w:jc w:val="both"/>
              <w:rPr>
                <w:bCs/>
              </w:rPr>
            </w:pPr>
            <w:r>
              <w:rPr>
                <w:bCs/>
              </w:rPr>
              <w:t>Touch points cleaned frequently (door handles, lift buttons, kitchen areas, used offices etc.)</w:t>
            </w:r>
          </w:p>
          <w:p w14:paraId="413A209B" w14:textId="77777777" w:rsidR="007E596C" w:rsidRDefault="004C2A54" w:rsidP="0036470B">
            <w:pPr>
              <w:pStyle w:val="ListParagraph"/>
              <w:numPr>
                <w:ilvl w:val="0"/>
                <w:numId w:val="34"/>
              </w:numPr>
              <w:ind w:left="349"/>
              <w:jc w:val="both"/>
              <w:rPr>
                <w:bCs/>
              </w:rPr>
            </w:pPr>
            <w:r>
              <w:rPr>
                <w:bCs/>
              </w:rPr>
              <w:t>Reducing n</w:t>
            </w:r>
            <w:r w:rsidR="007E596C">
              <w:rPr>
                <w:bCs/>
              </w:rPr>
              <w:t xml:space="preserve">umbers within the </w:t>
            </w:r>
            <w:r>
              <w:rPr>
                <w:bCs/>
              </w:rPr>
              <w:t>hall areas</w:t>
            </w:r>
            <w:r w:rsidR="007E596C">
              <w:rPr>
                <w:bCs/>
              </w:rPr>
              <w:t xml:space="preserve"> sufficiently reduce to assist in maintaining two metre distances at all times</w:t>
            </w:r>
          </w:p>
          <w:p w14:paraId="3C6ED97D" w14:textId="1E2309C2" w:rsidR="00702DB2" w:rsidRPr="002D7370" w:rsidRDefault="00702DB2" w:rsidP="00702DB2">
            <w:pPr>
              <w:pStyle w:val="ListParagraph"/>
              <w:ind w:left="349"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039A5F2A" w14:textId="7E0319B5" w:rsidR="007E596C" w:rsidRPr="00CB5F0E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54417E10" w14:textId="4CB5BE99" w:rsidR="007E596C" w:rsidRPr="00CB5F0E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6F8E014E" w14:textId="7095DA4B" w:rsidR="007E596C" w:rsidRPr="00CB5F0E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03" w:type="dxa"/>
            <w:vMerge w:val="restart"/>
            <w:vAlign w:val="center"/>
          </w:tcPr>
          <w:p w14:paraId="331ADB79" w14:textId="6E350A99" w:rsidR="007E596C" w:rsidRDefault="007E596C" w:rsidP="003647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Numbers within the</w:t>
            </w:r>
            <w:r w:rsidR="00193EDD">
              <w:rPr>
                <w:rFonts w:cstheme="minorHAnsi"/>
              </w:rPr>
              <w:t xml:space="preserve"> hall</w:t>
            </w:r>
            <w:r w:rsidR="000E77E6">
              <w:rPr>
                <w:rFonts w:cstheme="minorHAnsi"/>
              </w:rPr>
              <w:t xml:space="preserve"> area</w:t>
            </w:r>
            <w:r w:rsidR="006F07D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be reviewed on an ongoing basis and the assessment will be updated accordingly</w:t>
            </w:r>
          </w:p>
          <w:p w14:paraId="28627A50" w14:textId="77777777" w:rsidR="007E596C" w:rsidRDefault="007E596C" w:rsidP="0036470B">
            <w:pPr>
              <w:jc w:val="both"/>
              <w:rPr>
                <w:rFonts w:cstheme="minorHAnsi"/>
              </w:rPr>
            </w:pPr>
          </w:p>
          <w:p w14:paraId="35D4F0D7" w14:textId="6B0D3372" w:rsidR="007E596C" w:rsidRPr="00CB5F0E" w:rsidRDefault="007E596C" w:rsidP="0036470B">
            <w:pPr>
              <w:jc w:val="both"/>
              <w:rPr>
                <w:rFonts w:cstheme="minorHAnsi"/>
              </w:rPr>
            </w:pPr>
            <w:r w:rsidRPr="0036470B">
              <w:rPr>
                <w:rFonts w:cstheme="minorHAnsi"/>
              </w:rPr>
              <w:t xml:space="preserve">Staggered arrival and departure times will </w:t>
            </w:r>
            <w:r w:rsidR="001109CF" w:rsidRPr="0036470B">
              <w:rPr>
                <w:rFonts w:cstheme="minorHAnsi"/>
              </w:rPr>
              <w:t>be considered</w:t>
            </w:r>
            <w:r w:rsidRPr="0036470B">
              <w:rPr>
                <w:rFonts w:cstheme="minorHAnsi"/>
              </w:rPr>
              <w:t xml:space="preserve"> as numbers increase to reduce crowding into and out of the workplace</w:t>
            </w:r>
            <w:r>
              <w:rPr>
                <w:rFonts w:cstheme="minorHAnsi"/>
              </w:rPr>
              <w:t>.</w:t>
            </w:r>
          </w:p>
        </w:tc>
      </w:tr>
      <w:tr w:rsidR="007E596C" w:rsidRPr="002A1FA5" w14:paraId="3276DA35" w14:textId="77777777" w:rsidTr="009B36FE">
        <w:trPr>
          <w:trHeight w:val="4860"/>
        </w:trPr>
        <w:tc>
          <w:tcPr>
            <w:tcW w:w="1271" w:type="dxa"/>
            <w:vAlign w:val="center"/>
          </w:tcPr>
          <w:p w14:paraId="221F5106" w14:textId="77777777" w:rsidR="006E09E3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Holding meetings/ </w:t>
            </w:r>
          </w:p>
          <w:p w14:paraId="60E5E51F" w14:textId="2674278D" w:rsidR="007E596C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activities/ use of the hall</w:t>
            </w:r>
          </w:p>
        </w:tc>
        <w:tc>
          <w:tcPr>
            <w:tcW w:w="1418" w:type="dxa"/>
            <w:vAlign w:val="center"/>
          </w:tcPr>
          <w:p w14:paraId="6E93CC92" w14:textId="77CDDBF4" w:rsidR="007E596C" w:rsidRDefault="00F60C67" w:rsidP="0036470B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with coronavirus leading to infection causing illness – by not maintaining social distancing</w:t>
            </w:r>
          </w:p>
        </w:tc>
        <w:tc>
          <w:tcPr>
            <w:tcW w:w="1701" w:type="dxa"/>
            <w:vAlign w:val="center"/>
          </w:tcPr>
          <w:p w14:paraId="786C33EA" w14:textId="4E1E1DE9" w:rsidR="00F833E0" w:rsidRDefault="00F833E0" w:rsidP="00F833E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6A108793" w14:textId="77777777" w:rsidR="00F833E0" w:rsidRDefault="00F833E0" w:rsidP="00F833E0">
            <w:pPr>
              <w:rPr>
                <w:rFonts w:cstheme="minorHAnsi"/>
              </w:rPr>
            </w:pPr>
          </w:p>
          <w:p w14:paraId="172DFE14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Employees</w:t>
            </w:r>
          </w:p>
          <w:p w14:paraId="5A78F96A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6E054187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Contractors</w:t>
            </w:r>
          </w:p>
          <w:p w14:paraId="5AAFD911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5F2A4E32" w14:textId="1D3ED241" w:rsidR="00F60C67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 xml:space="preserve">Visitors </w:t>
            </w:r>
          </w:p>
          <w:p w14:paraId="7506AF59" w14:textId="77777777" w:rsidR="00F60C67" w:rsidRPr="00CB5F0E" w:rsidRDefault="00F60C67" w:rsidP="00F60C67">
            <w:pPr>
              <w:rPr>
                <w:rFonts w:cstheme="minorHAnsi"/>
              </w:rPr>
            </w:pPr>
          </w:p>
          <w:p w14:paraId="371BF5F9" w14:textId="0E14BA1E" w:rsidR="007E596C" w:rsidRPr="00CB5F0E" w:rsidRDefault="007E596C" w:rsidP="00F60C67">
            <w:pPr>
              <w:rPr>
                <w:rFonts w:cstheme="minorHAnsi"/>
              </w:rPr>
            </w:pPr>
          </w:p>
        </w:tc>
        <w:tc>
          <w:tcPr>
            <w:tcW w:w="4677" w:type="dxa"/>
            <w:vMerge/>
            <w:vAlign w:val="center"/>
          </w:tcPr>
          <w:p w14:paraId="46B831E4" w14:textId="77777777" w:rsidR="007E596C" w:rsidRPr="0004631B" w:rsidRDefault="007E596C" w:rsidP="0036470B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35EC8E7" w14:textId="35A08E0C" w:rsidR="007E596C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064E0DEE" w14:textId="31D6635D" w:rsidR="007E596C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B7905ED" w14:textId="32E14EA5" w:rsidR="007E596C" w:rsidRDefault="00F60C67" w:rsidP="00553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03" w:type="dxa"/>
            <w:vMerge/>
            <w:vAlign w:val="center"/>
          </w:tcPr>
          <w:p w14:paraId="6CE54437" w14:textId="77777777" w:rsidR="007E596C" w:rsidRDefault="007E596C" w:rsidP="0036470B">
            <w:pPr>
              <w:jc w:val="both"/>
              <w:rPr>
                <w:rFonts w:cstheme="minorHAnsi"/>
              </w:rPr>
            </w:pPr>
          </w:p>
        </w:tc>
      </w:tr>
      <w:tr w:rsidR="00104003" w:rsidRPr="000A3420" w14:paraId="175C1A8C" w14:textId="77777777" w:rsidTr="009B36FE">
        <w:trPr>
          <w:trHeight w:val="4370"/>
        </w:trPr>
        <w:tc>
          <w:tcPr>
            <w:tcW w:w="1271" w:type="dxa"/>
            <w:vAlign w:val="center"/>
          </w:tcPr>
          <w:p w14:paraId="2E5136A6" w14:textId="77777777" w:rsidR="006E09E3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Holding meetings/ </w:t>
            </w:r>
          </w:p>
          <w:p w14:paraId="24F61F1B" w14:textId="7CAA3C31" w:rsidR="00104003" w:rsidRPr="000A3420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activities/ use of the hall</w:t>
            </w:r>
          </w:p>
        </w:tc>
        <w:tc>
          <w:tcPr>
            <w:tcW w:w="1418" w:type="dxa"/>
            <w:vAlign w:val="center"/>
          </w:tcPr>
          <w:p w14:paraId="785D6235" w14:textId="31BC6843" w:rsidR="00104003" w:rsidRPr="00091590" w:rsidRDefault="00104003" w:rsidP="0010400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B0C0C"/>
                <w:sz w:val="22"/>
                <w:szCs w:val="22"/>
              </w:rPr>
            </w:pPr>
            <w:r w:rsidRPr="000915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Contact with persons suffering from coronavirus</w:t>
            </w:r>
            <w:r w:rsidR="000915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D737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– moving</w:t>
            </w:r>
            <w:r w:rsidRPr="00091590">
              <w:rPr>
                <w:rFonts w:asciiTheme="minorHAnsi" w:hAnsiTheme="minorHAnsi" w:cstheme="minorHAnsi"/>
                <w:b w:val="0"/>
                <w:bCs w:val="0"/>
                <w:color w:val="0B0C0C"/>
                <w:sz w:val="22"/>
                <w:szCs w:val="22"/>
              </w:rPr>
              <w:t xml:space="preserve"> around building </w:t>
            </w:r>
            <w:r w:rsidR="00F60C67">
              <w:rPr>
                <w:rFonts w:asciiTheme="minorHAnsi" w:hAnsiTheme="minorHAnsi" w:cstheme="minorHAnsi"/>
                <w:b w:val="0"/>
                <w:bCs w:val="0"/>
                <w:color w:val="0B0C0C"/>
                <w:sz w:val="22"/>
                <w:szCs w:val="22"/>
              </w:rPr>
              <w:t xml:space="preserve">leading to cross infection </w:t>
            </w:r>
          </w:p>
          <w:p w14:paraId="11140270" w14:textId="1DFFBE4C" w:rsidR="00104003" w:rsidRPr="000A3420" w:rsidRDefault="00104003" w:rsidP="00104003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C34D4B5" w14:textId="77777777" w:rsidR="00F833E0" w:rsidRDefault="00F833E0" w:rsidP="00F833E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21D10C5B" w14:textId="77777777" w:rsidR="00F833E0" w:rsidRDefault="00F833E0" w:rsidP="00F833E0">
            <w:pPr>
              <w:rPr>
                <w:rFonts w:cstheme="minorHAnsi"/>
              </w:rPr>
            </w:pPr>
          </w:p>
          <w:p w14:paraId="6BD3C869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Employees</w:t>
            </w:r>
          </w:p>
          <w:p w14:paraId="36BC5DAE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7362A7A9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Contractors</w:t>
            </w:r>
          </w:p>
          <w:p w14:paraId="2AC6FB3A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13CA5B23" w14:textId="52D3F099" w:rsidR="00F833E0" w:rsidRPr="000A342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 xml:space="preserve">Visitors </w:t>
            </w:r>
          </w:p>
          <w:p w14:paraId="47AE3BEF" w14:textId="6F35773E" w:rsidR="00104003" w:rsidRPr="000A3420" w:rsidRDefault="00104003" w:rsidP="00104003">
            <w:pPr>
              <w:rPr>
                <w:rFonts w:cstheme="minorHAnsi"/>
              </w:rPr>
            </w:pPr>
          </w:p>
        </w:tc>
        <w:tc>
          <w:tcPr>
            <w:tcW w:w="4677" w:type="dxa"/>
            <w:vAlign w:val="center"/>
          </w:tcPr>
          <w:p w14:paraId="2665CC68" w14:textId="102A1A39" w:rsidR="002D7370" w:rsidRPr="002D7370" w:rsidRDefault="002D7370" w:rsidP="001823CC">
            <w:pPr>
              <w:jc w:val="both"/>
              <w:rPr>
                <w:rFonts w:cstheme="minorHAnsi"/>
              </w:rPr>
            </w:pPr>
            <w:r w:rsidRPr="002D7370">
              <w:rPr>
                <w:rFonts w:cstheme="minorHAnsi"/>
              </w:rPr>
              <w:t xml:space="preserve">We will aim to reduce congestion, for example by having more entry points to the </w:t>
            </w:r>
            <w:r w:rsidR="005B7B28">
              <w:rPr>
                <w:rFonts w:cstheme="minorHAnsi"/>
              </w:rPr>
              <w:t>hall</w:t>
            </w:r>
            <w:r w:rsidR="006E4A0C">
              <w:rPr>
                <w:rFonts w:cstheme="minorHAnsi"/>
              </w:rPr>
              <w:t xml:space="preserve"> area</w:t>
            </w:r>
            <w:r w:rsidR="005B7B28">
              <w:rPr>
                <w:rFonts w:cstheme="minorHAnsi"/>
              </w:rPr>
              <w:t>s</w:t>
            </w:r>
            <w:r w:rsidRPr="002D7370">
              <w:rPr>
                <w:rFonts w:cstheme="minorHAnsi"/>
              </w:rPr>
              <w:t>.</w:t>
            </w:r>
          </w:p>
          <w:p w14:paraId="2A5F688E" w14:textId="77777777" w:rsidR="002D7370" w:rsidRPr="00091590" w:rsidRDefault="002D7370" w:rsidP="001823CC">
            <w:pPr>
              <w:jc w:val="both"/>
              <w:rPr>
                <w:rFonts w:cstheme="minorHAnsi"/>
                <w:color w:val="0B0C0C"/>
                <w:shd w:val="clear" w:color="auto" w:fill="F3F2F1"/>
              </w:rPr>
            </w:pPr>
          </w:p>
          <w:p w14:paraId="52D4FAE2" w14:textId="2DA82898" w:rsidR="002D7370" w:rsidRPr="0004631B" w:rsidRDefault="002D7370" w:rsidP="001823C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04631B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The </w:t>
            </w:r>
            <w:r w:rsidR="003D318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Parish</w:t>
            </w:r>
            <w:r w:rsidRPr="0004631B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will use</w:t>
            </w: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markings and introduc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e</w:t>
            </w: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one-way flow at entry and exit points.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(particularly at</w:t>
            </w:r>
            <w:r w:rsidR="00D47C71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entrance – barrier signage </w:t>
            </w:r>
            <w:r w:rsidR="00D47C71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on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door)</w:t>
            </w:r>
          </w:p>
          <w:p w14:paraId="2C44927D" w14:textId="7F8BCE62" w:rsidR="002D7370" w:rsidRPr="002D7370" w:rsidRDefault="002D7370" w:rsidP="001823C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04631B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The </w:t>
            </w:r>
            <w:r w:rsidR="003D318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Parish</w:t>
            </w:r>
            <w:r w:rsidRPr="0004631B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will provide </w:t>
            </w: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handwashing facilities, or hand sanitiser where not possible, at entry and exit points </w:t>
            </w:r>
          </w:p>
          <w:p w14:paraId="7362A209" w14:textId="1D7F480D" w:rsidR="002D7370" w:rsidRDefault="002D7370" w:rsidP="001823CC">
            <w:pPr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  <w:r w:rsidRPr="0004631B">
              <w:rPr>
                <w:rFonts w:eastAsia="Times New Roman" w:cstheme="minorHAnsi"/>
                <w:color w:val="0B0C0C"/>
                <w:lang w:eastAsia="en-GB"/>
              </w:rPr>
              <w:t xml:space="preserve">The </w:t>
            </w:r>
            <w:r w:rsidR="003D3189">
              <w:rPr>
                <w:rFonts w:eastAsia="Times New Roman" w:cstheme="minorHAnsi"/>
                <w:color w:val="0B0C0C"/>
                <w:lang w:eastAsia="en-GB"/>
              </w:rPr>
              <w:t>Parish</w:t>
            </w:r>
            <w:r w:rsidRPr="0004631B">
              <w:rPr>
                <w:rFonts w:eastAsia="Times New Roman" w:cstheme="minorHAnsi"/>
                <w:color w:val="0B0C0C"/>
                <w:lang w:eastAsia="en-GB"/>
              </w:rPr>
              <w:t xml:space="preserve"> will o</w:t>
            </w:r>
            <w:r w:rsidRPr="00091590">
              <w:rPr>
                <w:rFonts w:eastAsia="Times New Roman" w:cstheme="minorHAnsi"/>
                <w:color w:val="0B0C0C"/>
                <w:lang w:eastAsia="en-GB"/>
              </w:rPr>
              <w:t>pen windows and doors frequently to encourage ventilation, where possible.</w:t>
            </w:r>
          </w:p>
          <w:p w14:paraId="4B34D8DF" w14:textId="77777777" w:rsidR="002D7370" w:rsidRPr="00091590" w:rsidRDefault="002D7370" w:rsidP="001823CC">
            <w:pPr>
              <w:ind w:left="360"/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5B1BCB75" w14:textId="461D0D4B" w:rsidR="00104003" w:rsidRDefault="00104003" w:rsidP="008461B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The </w:t>
            </w:r>
            <w:r w:rsidR="003D318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Parish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will look to reduce contact with others by: </w:t>
            </w:r>
          </w:p>
          <w:p w14:paraId="4AA59AC0" w14:textId="6ABB5078" w:rsidR="00104003" w:rsidRPr="00091590" w:rsidRDefault="00104003" w:rsidP="001823C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Reducing movement by discouraging non-essential trips </w:t>
            </w:r>
          </w:p>
          <w:p w14:paraId="4E2E878C" w14:textId="77777777" w:rsidR="00104003" w:rsidRPr="00091590" w:rsidRDefault="00104003" w:rsidP="001823C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Restricting access between different areas of a building or site.</w:t>
            </w:r>
          </w:p>
          <w:p w14:paraId="18571062" w14:textId="26BA9190" w:rsidR="00104003" w:rsidRPr="00091590" w:rsidRDefault="002D7370" w:rsidP="001823C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Lifts </w:t>
            </w:r>
            <w:r w:rsidR="00E106B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if fitted 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only to be used by one person at any one time</w:t>
            </w:r>
            <w:r w:rsidR="00104003"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023E10FA" w14:textId="15288ECF" w:rsidR="00104003" w:rsidRPr="002D7370" w:rsidRDefault="00104003" w:rsidP="001823C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Making sure that people with disabilities are able to access lifts</w:t>
            </w:r>
            <w:r w:rsidR="00E106B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safely.</w:t>
            </w:r>
          </w:p>
        </w:tc>
        <w:tc>
          <w:tcPr>
            <w:tcW w:w="1134" w:type="dxa"/>
            <w:vAlign w:val="center"/>
          </w:tcPr>
          <w:p w14:paraId="221DEF6F" w14:textId="080B2E3A" w:rsidR="00104003" w:rsidRPr="000A3420" w:rsidRDefault="00F60C67" w:rsidP="001040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71773A08" w14:textId="6FF52395" w:rsidR="00104003" w:rsidRPr="000A3420" w:rsidRDefault="00F60C67" w:rsidP="001040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05FA4B68" w14:textId="2A630198" w:rsidR="00104003" w:rsidRPr="000A3420" w:rsidRDefault="00F60C67" w:rsidP="001040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03" w:type="dxa"/>
            <w:vAlign w:val="center"/>
          </w:tcPr>
          <w:p w14:paraId="54FE8C39" w14:textId="132D7879" w:rsidR="002D7370" w:rsidRPr="00091590" w:rsidRDefault="002D7370" w:rsidP="00F60C6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Consideration of </w:t>
            </w: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Introducing more one-way flow through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the</w:t>
            </w:r>
            <w:r w:rsidRPr="000915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buildings.</w:t>
            </w:r>
          </w:p>
          <w:p w14:paraId="2FB9E260" w14:textId="77777777" w:rsidR="00104003" w:rsidRDefault="00104003" w:rsidP="00F60C67">
            <w:pPr>
              <w:jc w:val="both"/>
              <w:rPr>
                <w:rFonts w:cstheme="minorHAnsi"/>
              </w:rPr>
            </w:pPr>
          </w:p>
          <w:p w14:paraId="092E4688" w14:textId="7B5B652C" w:rsidR="00F60C67" w:rsidRPr="002D7370" w:rsidRDefault="00F60C67" w:rsidP="00F60C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numbers increase we will consider u</w:t>
            </w:r>
            <w:r w:rsidRPr="00091590">
              <w:rPr>
                <w:rFonts w:cstheme="minorHAnsi"/>
                <w:color w:val="0B0C0C"/>
              </w:rPr>
              <w:t xml:space="preserve">sing floor tape or paint to mark areas to help </w:t>
            </w:r>
            <w:r>
              <w:rPr>
                <w:rFonts w:cstheme="minorHAnsi"/>
                <w:color w:val="0B0C0C"/>
              </w:rPr>
              <w:t>occupant</w:t>
            </w:r>
            <w:r w:rsidRPr="00091590">
              <w:rPr>
                <w:rFonts w:cstheme="minorHAnsi"/>
                <w:color w:val="0B0C0C"/>
              </w:rPr>
              <w:t xml:space="preserve">s keep to a </w:t>
            </w:r>
            <w:r>
              <w:rPr>
                <w:rFonts w:cstheme="minorHAnsi"/>
                <w:color w:val="0B0C0C"/>
              </w:rPr>
              <w:t>two-metre</w:t>
            </w:r>
            <w:r w:rsidRPr="00091590">
              <w:rPr>
                <w:rFonts w:cstheme="minorHAnsi"/>
                <w:color w:val="0B0C0C"/>
              </w:rPr>
              <w:t xml:space="preserve"> distance.</w:t>
            </w:r>
          </w:p>
          <w:p w14:paraId="6E2B8A0E" w14:textId="77777777" w:rsidR="00F60C67" w:rsidRPr="000A3420" w:rsidRDefault="00F60C67" w:rsidP="00F60C67">
            <w:pPr>
              <w:jc w:val="both"/>
              <w:rPr>
                <w:rFonts w:cstheme="minorHAnsi"/>
              </w:rPr>
            </w:pPr>
          </w:p>
        </w:tc>
      </w:tr>
      <w:tr w:rsidR="00DF1523" w:rsidRPr="000A3420" w14:paraId="07F2B7EA" w14:textId="77777777" w:rsidTr="009B36FE">
        <w:trPr>
          <w:trHeight w:val="4370"/>
        </w:trPr>
        <w:tc>
          <w:tcPr>
            <w:tcW w:w="1271" w:type="dxa"/>
            <w:vAlign w:val="center"/>
          </w:tcPr>
          <w:p w14:paraId="481F33CD" w14:textId="77777777" w:rsidR="006E09E3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Holding meetings/ </w:t>
            </w:r>
          </w:p>
          <w:p w14:paraId="0041A49A" w14:textId="70131244" w:rsidR="00DF1523" w:rsidRPr="000A3420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activities/ use of the hall</w:t>
            </w:r>
          </w:p>
        </w:tc>
        <w:tc>
          <w:tcPr>
            <w:tcW w:w="1418" w:type="dxa"/>
            <w:vAlign w:val="center"/>
          </w:tcPr>
          <w:p w14:paraId="2BED1C2D" w14:textId="697A666A" w:rsidR="00DF1523" w:rsidRPr="009C2490" w:rsidRDefault="00DF1523" w:rsidP="00DF152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B0C0C"/>
                <w:sz w:val="22"/>
                <w:szCs w:val="22"/>
              </w:rPr>
            </w:pPr>
            <w:r w:rsidRPr="009C24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Contact with persons suffering from coronavirus</w:t>
            </w:r>
            <w:r w:rsidR="00757E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bCs w:val="0"/>
                <w:color w:val="0B0C0C"/>
                <w:sz w:val="22"/>
                <w:szCs w:val="22"/>
              </w:rPr>
              <w:t xml:space="preserve">visitors and contractors  </w:t>
            </w:r>
          </w:p>
          <w:p w14:paraId="71544949" w14:textId="77777777" w:rsidR="00DF1523" w:rsidRPr="000A3420" w:rsidRDefault="00DF1523" w:rsidP="00DF1523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907F897" w14:textId="77777777" w:rsidR="00F833E0" w:rsidRDefault="00F833E0" w:rsidP="00F833E0">
            <w:pPr>
              <w:rPr>
                <w:rFonts w:cstheme="minorHAnsi"/>
              </w:rPr>
            </w:pPr>
          </w:p>
          <w:p w14:paraId="5B0DB905" w14:textId="77777777" w:rsidR="00F833E0" w:rsidRDefault="00F833E0" w:rsidP="00F833E0">
            <w:pPr>
              <w:rPr>
                <w:rFonts w:cstheme="minorHAnsi"/>
              </w:rPr>
            </w:pPr>
          </w:p>
          <w:p w14:paraId="1944BEEC" w14:textId="77777777" w:rsidR="00F833E0" w:rsidRDefault="00F833E0" w:rsidP="00F833E0">
            <w:pPr>
              <w:rPr>
                <w:rFonts w:cstheme="minorHAnsi"/>
              </w:rPr>
            </w:pPr>
          </w:p>
          <w:p w14:paraId="7A0AC4DC" w14:textId="77777777" w:rsidR="00F833E0" w:rsidRDefault="00F833E0" w:rsidP="00F833E0">
            <w:pPr>
              <w:rPr>
                <w:rFonts w:cstheme="minorHAnsi"/>
              </w:rPr>
            </w:pPr>
          </w:p>
          <w:p w14:paraId="27C1F420" w14:textId="7D5D296A" w:rsidR="00F833E0" w:rsidRDefault="00F833E0" w:rsidP="00F833E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56BF4198" w14:textId="77777777" w:rsidR="00F833E0" w:rsidRDefault="00F833E0" w:rsidP="00F833E0">
            <w:pPr>
              <w:rPr>
                <w:rFonts w:cstheme="minorHAnsi"/>
              </w:rPr>
            </w:pPr>
          </w:p>
          <w:p w14:paraId="0244597C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Employees</w:t>
            </w:r>
          </w:p>
          <w:p w14:paraId="1329A7CA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4016BDA3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Contractors</w:t>
            </w:r>
          </w:p>
          <w:p w14:paraId="4375EB1C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4A7B65C6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 xml:space="preserve">Visitors </w:t>
            </w:r>
          </w:p>
          <w:p w14:paraId="39522F4A" w14:textId="77777777" w:rsidR="00F833E0" w:rsidRDefault="00F833E0" w:rsidP="00F833E0">
            <w:pPr>
              <w:rPr>
                <w:rFonts w:cstheme="minorHAnsi"/>
              </w:rPr>
            </w:pPr>
          </w:p>
          <w:p w14:paraId="3FF99EC6" w14:textId="77777777" w:rsidR="00F833E0" w:rsidRDefault="00F833E0" w:rsidP="00F833E0">
            <w:pPr>
              <w:rPr>
                <w:rFonts w:cstheme="minorHAnsi"/>
              </w:rPr>
            </w:pPr>
          </w:p>
          <w:p w14:paraId="498C6F34" w14:textId="664CFB80" w:rsidR="00DF1523" w:rsidRPr="000A3420" w:rsidRDefault="00DF1523" w:rsidP="00DF1523">
            <w:pPr>
              <w:rPr>
                <w:rFonts w:cstheme="minorHAnsi"/>
              </w:rPr>
            </w:pPr>
          </w:p>
        </w:tc>
        <w:tc>
          <w:tcPr>
            <w:tcW w:w="4677" w:type="dxa"/>
            <w:vAlign w:val="center"/>
          </w:tcPr>
          <w:p w14:paraId="0A82B45E" w14:textId="43384233" w:rsidR="00DF1523" w:rsidRDefault="00DF1523" w:rsidP="001823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The </w:t>
            </w:r>
            <w:r w:rsidR="003D318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Parish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will look to improve hygiene between others by: </w:t>
            </w:r>
          </w:p>
          <w:p w14:paraId="1C304F15" w14:textId="77777777" w:rsidR="00DF1523" w:rsidRDefault="00DF1523" w:rsidP="001823CC">
            <w:pPr>
              <w:numPr>
                <w:ilvl w:val="0"/>
                <w:numId w:val="26"/>
              </w:numPr>
              <w:ind w:left="0"/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09249015" w14:textId="4592E0F5" w:rsidR="00DF1523" w:rsidRPr="00091590" w:rsidRDefault="00DF1523" w:rsidP="001823CC">
            <w:pPr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  <w:r w:rsidRPr="00091590">
              <w:rPr>
                <w:rFonts w:eastAsia="Times New Roman" w:cstheme="minorHAnsi"/>
                <w:color w:val="0B0C0C"/>
                <w:lang w:eastAsia="en-GB"/>
              </w:rPr>
              <w:t xml:space="preserve">Using signs and posters to build awareness of good handwashing technique, </w:t>
            </w:r>
            <w:r w:rsidR="00757E67">
              <w:rPr>
                <w:rFonts w:eastAsia="Times New Roman" w:cstheme="minorHAnsi"/>
                <w:color w:val="0B0C0C"/>
                <w:lang w:eastAsia="en-GB"/>
              </w:rPr>
              <w:t xml:space="preserve">as well as </w:t>
            </w:r>
            <w:r w:rsidRPr="00091590">
              <w:rPr>
                <w:rFonts w:eastAsia="Times New Roman" w:cstheme="minorHAnsi"/>
                <w:color w:val="0B0C0C"/>
                <w:lang w:eastAsia="en-GB"/>
              </w:rPr>
              <w:t>the need to increase handwashing frequency, avoid touching your face and to cough or sneeze into a tissue which is binned safely, or into your arm if a tissue is not available.</w:t>
            </w:r>
          </w:p>
          <w:p w14:paraId="5AB83A7D" w14:textId="77777777" w:rsidR="00DF1523" w:rsidRPr="00091590" w:rsidRDefault="00DF1523" w:rsidP="001823CC">
            <w:pPr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  <w:r w:rsidRPr="00091590">
              <w:rPr>
                <w:rFonts w:eastAsia="Times New Roman" w:cstheme="minorHAnsi"/>
                <w:color w:val="0B0C0C"/>
                <w:lang w:eastAsia="en-GB"/>
              </w:rPr>
              <w:t>Providing regular reminders and signage to maintain personal hygiene standards.</w:t>
            </w:r>
          </w:p>
          <w:p w14:paraId="68A8A47A" w14:textId="3E610232" w:rsidR="00DF1523" w:rsidRPr="00091590" w:rsidRDefault="00DF1523" w:rsidP="001823CC">
            <w:pPr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  <w:r w:rsidRPr="00091590">
              <w:rPr>
                <w:rFonts w:eastAsia="Times New Roman" w:cstheme="minorHAnsi"/>
                <w:color w:val="0B0C0C"/>
                <w:lang w:eastAsia="en-GB"/>
              </w:rPr>
              <w:t xml:space="preserve">Providing hand sanitiser in multiple locations </w:t>
            </w:r>
            <w:r w:rsidR="001823CC">
              <w:rPr>
                <w:rFonts w:eastAsia="Times New Roman" w:cstheme="minorHAnsi"/>
                <w:color w:val="0B0C0C"/>
                <w:lang w:eastAsia="en-GB"/>
              </w:rPr>
              <w:t>throughout the buildings</w:t>
            </w:r>
            <w:r w:rsidRPr="00091590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28BAB8B5" w14:textId="77777777" w:rsidR="00DF1523" w:rsidRPr="00091590" w:rsidRDefault="00DF1523" w:rsidP="001823CC">
            <w:pPr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  <w:r w:rsidRPr="00091590">
              <w:rPr>
                <w:rFonts w:eastAsia="Times New Roman" w:cstheme="minorHAnsi"/>
                <w:color w:val="0B0C0C"/>
                <w:lang w:eastAsia="en-GB"/>
              </w:rPr>
              <w:t>Setting clear use and cleaning guidance for toilets to ensure they are kept clean and social distancing is achieved as much as possible.</w:t>
            </w:r>
          </w:p>
          <w:p w14:paraId="1E4CD02C" w14:textId="2A2EE3E9" w:rsidR="00DF1523" w:rsidRPr="00091590" w:rsidRDefault="001823CC" w:rsidP="001823CC">
            <w:pPr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Introduction of </w:t>
            </w:r>
            <w:r w:rsidR="00757E67">
              <w:rPr>
                <w:rFonts w:eastAsia="Times New Roman" w:cstheme="minorHAnsi"/>
                <w:color w:val="0B0C0C"/>
                <w:lang w:eastAsia="en-GB"/>
              </w:rPr>
              <w:t>e</w:t>
            </w:r>
            <w:r w:rsidR="00DF1523" w:rsidRPr="00091590">
              <w:rPr>
                <w:rFonts w:eastAsia="Times New Roman" w:cstheme="minorHAnsi"/>
                <w:color w:val="0B0C0C"/>
                <w:lang w:eastAsia="en-GB"/>
              </w:rPr>
              <w:t>nhanc</w:t>
            </w:r>
            <w:r>
              <w:rPr>
                <w:rFonts w:eastAsia="Times New Roman" w:cstheme="minorHAnsi"/>
                <w:color w:val="0B0C0C"/>
                <w:lang w:eastAsia="en-GB"/>
              </w:rPr>
              <w:t>ed</w:t>
            </w:r>
            <w:r w:rsidR="00DF1523" w:rsidRPr="00091590">
              <w:rPr>
                <w:rFonts w:eastAsia="Times New Roman" w:cstheme="minorHAnsi"/>
                <w:color w:val="0B0C0C"/>
                <w:lang w:eastAsia="en-GB"/>
              </w:rPr>
              <w:t xml:space="preserve"> cleaning for busy areas.</w:t>
            </w:r>
          </w:p>
          <w:p w14:paraId="2B930585" w14:textId="5251A08B" w:rsidR="00DF1523" w:rsidRPr="00DF1523" w:rsidRDefault="00DF1523" w:rsidP="001823C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1823CC">
              <w:rPr>
                <w:rFonts w:eastAsia="Times New Roman" w:cstheme="minorHAnsi"/>
                <w:color w:val="0B0C0C"/>
                <w:lang w:eastAsia="en-GB"/>
              </w:rPr>
              <w:t>I</w:t>
            </w:r>
            <w:r w:rsidR="001823CC" w:rsidRPr="001823CC">
              <w:rPr>
                <w:rFonts w:eastAsia="Times New Roman" w:cstheme="minorHAnsi"/>
                <w:color w:val="0B0C0C"/>
                <w:lang w:eastAsia="en-GB"/>
              </w:rPr>
              <w:t>ntroduction of</w:t>
            </w:r>
            <w:r w:rsidRPr="001823CC">
              <w:rPr>
                <w:rFonts w:eastAsia="Times New Roman" w:cstheme="minorHAnsi"/>
                <w:color w:val="0B0C0C"/>
                <w:lang w:eastAsia="en-GB"/>
              </w:rPr>
              <w:t xml:space="preserve"> enhanced cleaning of all facilities regularly during the day and at the end of the day.</w:t>
            </w:r>
          </w:p>
        </w:tc>
        <w:tc>
          <w:tcPr>
            <w:tcW w:w="1134" w:type="dxa"/>
            <w:vAlign w:val="center"/>
          </w:tcPr>
          <w:p w14:paraId="42477ACF" w14:textId="11E4A510" w:rsidR="00DF1523" w:rsidRPr="000A3420" w:rsidRDefault="00E062DB" w:rsidP="00DF1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4B3F3994" w14:textId="0B9D0ABE" w:rsidR="00DF1523" w:rsidRPr="000A3420" w:rsidRDefault="00E062DB" w:rsidP="00DF1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5390CF90" w14:textId="22B1C9C8" w:rsidR="00DF1523" w:rsidRPr="000A3420" w:rsidRDefault="00E062DB" w:rsidP="00DF1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03" w:type="dxa"/>
            <w:vAlign w:val="center"/>
          </w:tcPr>
          <w:p w14:paraId="75779742" w14:textId="2AD682C8" w:rsidR="00DF1523" w:rsidRPr="000A3420" w:rsidRDefault="001823CC" w:rsidP="00DF1523">
            <w:pPr>
              <w:rPr>
                <w:rFonts w:cstheme="minorHAnsi"/>
              </w:rPr>
            </w:pPr>
            <w:r>
              <w:rPr>
                <w:rFonts w:cstheme="minorHAnsi"/>
              </w:rPr>
              <w:t>Encouraging use of disposable hand towels as opposed to hand driers.</w:t>
            </w:r>
          </w:p>
        </w:tc>
      </w:tr>
      <w:tr w:rsidR="007E596C" w:rsidRPr="002A1FA5" w14:paraId="3B08E039" w14:textId="77777777" w:rsidTr="00AE50BE">
        <w:trPr>
          <w:trHeight w:val="5376"/>
        </w:trPr>
        <w:tc>
          <w:tcPr>
            <w:tcW w:w="1271" w:type="dxa"/>
            <w:vAlign w:val="center"/>
          </w:tcPr>
          <w:p w14:paraId="742F3023" w14:textId="77777777" w:rsidR="006E09E3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Holding meetings/ </w:t>
            </w:r>
          </w:p>
          <w:p w14:paraId="482DC0B1" w14:textId="51569837" w:rsidR="007E596C" w:rsidRPr="000A3420" w:rsidRDefault="006E09E3" w:rsidP="006E09E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activities/ use of the hall</w:t>
            </w:r>
          </w:p>
        </w:tc>
        <w:tc>
          <w:tcPr>
            <w:tcW w:w="1418" w:type="dxa"/>
            <w:vAlign w:val="center"/>
          </w:tcPr>
          <w:p w14:paraId="1E46278F" w14:textId="77777777" w:rsidR="007E596C" w:rsidRPr="000A3420" w:rsidRDefault="007E596C" w:rsidP="00A67D2C">
            <w:pPr>
              <w:rPr>
                <w:rFonts w:cstheme="minorHAnsi"/>
              </w:rPr>
            </w:pPr>
            <w:r w:rsidRPr="000A3420">
              <w:rPr>
                <w:rFonts w:cstheme="minorHAnsi"/>
              </w:rPr>
              <w:t>Contracting and spreading of infection</w:t>
            </w:r>
          </w:p>
        </w:tc>
        <w:tc>
          <w:tcPr>
            <w:tcW w:w="1701" w:type="dxa"/>
            <w:vAlign w:val="center"/>
          </w:tcPr>
          <w:p w14:paraId="322C5911" w14:textId="77777777" w:rsidR="00F833E0" w:rsidRDefault="00F833E0" w:rsidP="00F833E0">
            <w:pPr>
              <w:rPr>
                <w:rFonts w:cstheme="minorHAnsi"/>
              </w:rPr>
            </w:pPr>
          </w:p>
          <w:p w14:paraId="3FF79528" w14:textId="77777777" w:rsidR="00F833E0" w:rsidRDefault="00F833E0" w:rsidP="00F833E0">
            <w:pPr>
              <w:rPr>
                <w:rFonts w:cstheme="minorHAnsi"/>
              </w:rPr>
            </w:pPr>
          </w:p>
          <w:p w14:paraId="672F884C" w14:textId="77777777" w:rsidR="00F833E0" w:rsidRDefault="00F833E0" w:rsidP="00F833E0">
            <w:pPr>
              <w:rPr>
                <w:rFonts w:cstheme="minorHAnsi"/>
              </w:rPr>
            </w:pPr>
          </w:p>
          <w:p w14:paraId="24686843" w14:textId="77777777" w:rsidR="00F833E0" w:rsidRDefault="00F833E0" w:rsidP="00F833E0">
            <w:pPr>
              <w:rPr>
                <w:rFonts w:cstheme="minorHAnsi"/>
              </w:rPr>
            </w:pPr>
          </w:p>
          <w:p w14:paraId="2B691A25" w14:textId="258CC4D8" w:rsidR="00F833E0" w:rsidRDefault="00F833E0" w:rsidP="00F833E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7A1CC72B" w14:textId="77777777" w:rsidR="00F833E0" w:rsidRDefault="00F833E0" w:rsidP="00F833E0">
            <w:pPr>
              <w:rPr>
                <w:rFonts w:cstheme="minorHAnsi"/>
              </w:rPr>
            </w:pPr>
          </w:p>
          <w:p w14:paraId="3D11B2A2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Employees</w:t>
            </w:r>
          </w:p>
          <w:p w14:paraId="6AFECDFC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4C313448" w14:textId="77777777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Contractors</w:t>
            </w:r>
          </w:p>
          <w:p w14:paraId="16AF9230" w14:textId="77777777" w:rsidR="00F833E0" w:rsidRPr="00CB5F0E" w:rsidRDefault="00F833E0" w:rsidP="00F833E0">
            <w:pPr>
              <w:rPr>
                <w:rFonts w:cstheme="minorHAnsi"/>
              </w:rPr>
            </w:pPr>
          </w:p>
          <w:p w14:paraId="4E15E0DF" w14:textId="688801B8" w:rsidR="00F833E0" w:rsidRDefault="00F833E0" w:rsidP="00F833E0">
            <w:pPr>
              <w:rPr>
                <w:rFonts w:cstheme="minorHAnsi"/>
              </w:rPr>
            </w:pPr>
            <w:r w:rsidRPr="00CB5F0E">
              <w:rPr>
                <w:rFonts w:cstheme="minorHAnsi"/>
              </w:rPr>
              <w:t>Visitors</w:t>
            </w:r>
          </w:p>
          <w:p w14:paraId="70EE565A" w14:textId="77777777" w:rsidR="00F833E0" w:rsidRDefault="00F833E0" w:rsidP="00A67D2C">
            <w:pPr>
              <w:rPr>
                <w:rFonts w:cstheme="minorHAnsi"/>
              </w:rPr>
            </w:pPr>
          </w:p>
          <w:p w14:paraId="2CA4FD94" w14:textId="77777777" w:rsidR="00F833E0" w:rsidRDefault="00F833E0" w:rsidP="00A67D2C">
            <w:pPr>
              <w:rPr>
                <w:rFonts w:cstheme="minorHAnsi"/>
              </w:rPr>
            </w:pPr>
          </w:p>
          <w:p w14:paraId="4481296E" w14:textId="77777777" w:rsidR="00F833E0" w:rsidRDefault="00F833E0" w:rsidP="00A67D2C">
            <w:pPr>
              <w:rPr>
                <w:rFonts w:cstheme="minorHAnsi"/>
              </w:rPr>
            </w:pPr>
          </w:p>
          <w:p w14:paraId="0AFD1DB3" w14:textId="77777777" w:rsidR="00F833E0" w:rsidRDefault="00F833E0" w:rsidP="00A67D2C">
            <w:pPr>
              <w:rPr>
                <w:rFonts w:cstheme="minorHAnsi"/>
              </w:rPr>
            </w:pPr>
          </w:p>
          <w:p w14:paraId="046869F3" w14:textId="44B6D838" w:rsidR="007E596C" w:rsidRPr="000A3420" w:rsidRDefault="007E596C" w:rsidP="00A67D2C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34B55051" w14:textId="4D2DE731" w:rsidR="007E596C" w:rsidRDefault="007E596C" w:rsidP="00A67D2C">
            <w:p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>Basic infection controls should be followed as recommended by the government:</w:t>
            </w:r>
          </w:p>
          <w:p w14:paraId="750B24CE" w14:textId="549FADE2" w:rsidR="00375DF8" w:rsidRPr="00375DF8" w:rsidRDefault="00375DF8" w:rsidP="00375DF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Face coverings worn by all persons over the age of 11 years (unless exempt)</w:t>
            </w:r>
            <w:bookmarkStart w:id="1" w:name="_GoBack"/>
            <w:bookmarkEnd w:id="1"/>
          </w:p>
          <w:p w14:paraId="2AD70061" w14:textId="77777777" w:rsidR="007E596C" w:rsidRPr="000A3420" w:rsidRDefault="007E596C" w:rsidP="00375D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 xml:space="preserve">Cover your mouth and nose with a tissue or your sleeve (not your hands) when you cough or sneeze. </w:t>
            </w:r>
          </w:p>
          <w:p w14:paraId="1536519F" w14:textId="77777777" w:rsidR="007E596C" w:rsidRPr="000A3420" w:rsidRDefault="007E596C" w:rsidP="00375D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>Put used tissues in the bin straight away.</w:t>
            </w:r>
          </w:p>
          <w:p w14:paraId="5FE60612" w14:textId="77777777" w:rsidR="007E596C" w:rsidRPr="000A3420" w:rsidRDefault="007E596C" w:rsidP="00375D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 xml:space="preserve">Wash your hands with soap and water often – use hand sanitiser gel if soap and water are not available. </w:t>
            </w:r>
          </w:p>
          <w:p w14:paraId="1683BB0E" w14:textId="77777777" w:rsidR="007E596C" w:rsidRPr="000A3420" w:rsidRDefault="007E596C" w:rsidP="00375D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>Try to avoid close contact with people who are unwell.</w:t>
            </w:r>
          </w:p>
          <w:p w14:paraId="56ABCBBF" w14:textId="77777777" w:rsidR="007E596C" w:rsidRPr="000A3420" w:rsidRDefault="007E596C" w:rsidP="00375D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>Clean and disinfect frequently</w:t>
            </w:r>
            <w:r>
              <w:rPr>
                <w:rFonts w:cstheme="minorHAnsi"/>
              </w:rPr>
              <w:t>-</w:t>
            </w:r>
            <w:r w:rsidRPr="000A3420">
              <w:rPr>
                <w:rFonts w:cstheme="minorHAnsi"/>
              </w:rPr>
              <w:t>touched objects and surfaces.</w:t>
            </w:r>
          </w:p>
          <w:p w14:paraId="17B4390E" w14:textId="77777777" w:rsidR="007E596C" w:rsidRPr="000A3420" w:rsidRDefault="007E596C" w:rsidP="00375D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>Do not touch your eyes, nose or mouth if your hands are not clean.</w:t>
            </w:r>
          </w:p>
          <w:p w14:paraId="77FD7951" w14:textId="77777777" w:rsidR="007E596C" w:rsidRPr="000A3420" w:rsidRDefault="007E596C" w:rsidP="00A67D2C">
            <w:pPr>
              <w:jc w:val="both"/>
              <w:rPr>
                <w:rFonts w:cstheme="minorHAnsi"/>
              </w:rPr>
            </w:pPr>
          </w:p>
          <w:p w14:paraId="52241136" w14:textId="77777777" w:rsidR="007E596C" w:rsidRPr="000A3420" w:rsidRDefault="007E596C" w:rsidP="00A67D2C">
            <w:pPr>
              <w:jc w:val="both"/>
              <w:rPr>
                <w:rFonts w:cstheme="minorHAnsi"/>
              </w:rPr>
            </w:pPr>
            <w:r w:rsidRPr="000A3420">
              <w:rPr>
                <w:rFonts w:cstheme="minorHAnsi"/>
              </w:rPr>
              <w:t xml:space="preserve">Persons worried about symptoms should use the </w:t>
            </w:r>
          </w:p>
          <w:p w14:paraId="5A3ECD1B" w14:textId="12FAB201" w:rsidR="007E596C" w:rsidRDefault="00375DF8" w:rsidP="00A67D2C">
            <w:pPr>
              <w:jc w:val="both"/>
              <w:rPr>
                <w:rFonts w:cstheme="minorHAnsi"/>
              </w:rPr>
            </w:pPr>
            <w:hyperlink r:id="rId10" w:history="1">
              <w:r w:rsidR="007E596C">
                <w:rPr>
                  <w:rFonts w:cstheme="minorHAnsi"/>
                  <w:color w:val="0000FF"/>
                  <w:u w:val="single"/>
                </w:rPr>
                <w:t>NHS 111 system</w:t>
              </w:r>
            </w:hyperlink>
          </w:p>
          <w:p w14:paraId="2221E79C" w14:textId="76CFAAF4" w:rsidR="007E596C" w:rsidRPr="000A3420" w:rsidRDefault="007E596C" w:rsidP="007E596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BF1E52" w14:textId="463B5A77" w:rsidR="007E596C" w:rsidRPr="000A3420" w:rsidRDefault="00AE50BE" w:rsidP="00A67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03FAF0AE" w14:textId="6E0A554E" w:rsidR="007E596C" w:rsidRPr="000A3420" w:rsidRDefault="00AE50BE" w:rsidP="00A67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4CF0023A" w14:textId="0AE41D40" w:rsidR="007E596C" w:rsidRPr="000A3420" w:rsidRDefault="00AE50BE" w:rsidP="00A67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03" w:type="dxa"/>
            <w:vAlign w:val="center"/>
          </w:tcPr>
          <w:p w14:paraId="2E923BB2" w14:textId="77777777" w:rsidR="007E596C" w:rsidRPr="000A3420" w:rsidRDefault="007E596C" w:rsidP="00A67D2C">
            <w:pPr>
              <w:rPr>
                <w:rFonts w:cstheme="minorHAnsi"/>
              </w:rPr>
            </w:pPr>
          </w:p>
        </w:tc>
      </w:tr>
      <w:bookmarkEnd w:id="0"/>
    </w:tbl>
    <w:p w14:paraId="3837EBD5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545F0DE3" w14:textId="17DE56BE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47B2737E" w14:textId="240572A8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000C4E42" w14:textId="7322E86E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1D3BB57B" w14:textId="16ADF7FE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2B0F899E" w14:textId="0E1F2AAC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5CB4CBC5" w14:textId="1EFA22C1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D1405F3" w14:textId="04353231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07D33F78" w14:textId="4E36A4E0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21600DC1" w14:textId="7CFC598F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804C8D8" w14:textId="6A99F715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2FA8E122" w14:textId="7CD19C88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106EFCAE" w14:textId="0CE048A6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15642020" w14:textId="77777777" w:rsidR="000D22B7" w:rsidRDefault="000D22B7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5DA4B08E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73A75444" w14:textId="77777777" w:rsidTr="005D658A">
        <w:tc>
          <w:tcPr>
            <w:tcW w:w="15614" w:type="dxa"/>
            <w:shd w:val="clear" w:color="auto" w:fill="1F497D" w:themeFill="text2"/>
          </w:tcPr>
          <w:p w14:paraId="1216116E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2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2"/>
    </w:tbl>
    <w:p w14:paraId="7558B474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4D7F27" w:rsidRPr="00FB641D" w14:paraId="395705F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70FBACD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43A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43F56CAD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</w:t>
            </w:r>
            <w:r w:rsidR="001A0EEB" w:rsidRPr="00CB5F0E">
              <w:rPr>
                <w:rFonts w:eastAsia="Calibri" w:cstheme="minorHAnsi"/>
                <w:b/>
              </w:rPr>
              <w:t>D</w:t>
            </w:r>
            <w:r w:rsidRPr="00CB5F0E">
              <w:rPr>
                <w:rFonts w:eastAsia="Calibri" w:cstheme="minorHAnsi"/>
                <w:b/>
              </w:rPr>
              <w:t>ICATOR MATRIX</w:t>
            </w:r>
          </w:p>
        </w:tc>
      </w:tr>
      <w:tr w:rsidR="004D7F27" w:rsidRPr="00FB641D" w14:paraId="669A0433" w14:textId="77777777" w:rsidTr="00F60C6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A8D65EB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CC3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791F5" w14:textId="77777777" w:rsidR="004D7F27" w:rsidRPr="00CB5F0E" w:rsidRDefault="004D7F27" w:rsidP="00EB2CCC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4417549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4E1631E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85321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44DFD85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5A7BC46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592B20E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4D7F27" w:rsidRPr="00FB641D" w14:paraId="083A70CF" w14:textId="77777777" w:rsidTr="00F60C6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DA000E7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F78B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D7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AF52EC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1B103507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7CF11E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3DEDB16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62BB1C3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F35A65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4D7F27" w:rsidRPr="00FB641D" w14:paraId="179591E4" w14:textId="77777777" w:rsidTr="00F60C6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66095" w14:textId="50C69E99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3. Moderate (lost time injury, illness, damage, lost </w:t>
            </w:r>
            <w:r w:rsidR="003D3189">
              <w:rPr>
                <w:rFonts w:eastAsia="Calibri" w:cstheme="minorHAnsi"/>
              </w:rPr>
              <w:t>Parish</w:t>
            </w:r>
            <w:r w:rsidRPr="00CB5F0E">
              <w:rPr>
                <w:rFonts w:eastAsia="Calibri" w:cstheme="minorHAnsi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4147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98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79991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66F2831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009BAF4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F9FC07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5EA732E7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F58AA9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4D7F27" w:rsidRPr="00FB641D" w14:paraId="1AD54D33" w14:textId="77777777" w:rsidTr="00F60C6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00A974A" w14:textId="373E59E8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4. High (major injury / damage, lost time </w:t>
            </w:r>
            <w:r w:rsidR="003D3189">
              <w:rPr>
                <w:rFonts w:eastAsia="Calibri" w:cstheme="minorHAnsi"/>
              </w:rPr>
              <w:t>Parish</w:t>
            </w:r>
            <w:r w:rsidRPr="00CB5F0E">
              <w:rPr>
                <w:rFonts w:eastAsia="Calibri" w:cstheme="minorHAnsi"/>
              </w:rPr>
              <w:t xml:space="preserve">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AEC5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19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7C33049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4C43066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425A055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28AFB7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8DD2A6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57B0205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4D7F27" w:rsidRPr="00FB641D" w14:paraId="3673B226" w14:textId="77777777" w:rsidTr="00F60C6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5BB9" w14:textId="5B6F3E73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5. Very High (fatality / </w:t>
            </w:r>
            <w:r w:rsidR="003D3189">
              <w:rPr>
                <w:rFonts w:eastAsia="Calibri" w:cstheme="minorHAnsi"/>
              </w:rPr>
              <w:t>Parish</w:t>
            </w:r>
            <w:r w:rsidRPr="00CB5F0E">
              <w:rPr>
                <w:rFonts w:eastAsia="Calibri" w:cstheme="minorHAnsi"/>
              </w:rPr>
              <w:t xml:space="preserve">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728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A07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8E6659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09D5254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51040E8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23AF176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0F22B97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B050"/>
          </w:tcPr>
          <w:p w14:paraId="4232EB2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4D7F27" w:rsidRPr="00FB641D" w14:paraId="4880A0C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62F21" w14:textId="77777777" w:rsidR="004D7F27" w:rsidRPr="00CB5F0E" w:rsidRDefault="004D7F27" w:rsidP="00EB2CCC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AB7D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0FC7FE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51C4EE2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0AF24C4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0C660DE7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423007E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47ACBAA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4D7F27" w:rsidRPr="00FB641D" w14:paraId="4D90E83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9A500E3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FAAF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4BEF209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2FC2570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4D7F27" w:rsidRPr="00FB641D" w14:paraId="75BCFC6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B29E69D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044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EF40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5C77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2800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6EEF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AC38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B587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EED2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</w:tr>
      <w:tr w:rsidR="004D7F27" w:rsidRPr="00FB641D" w14:paraId="5066534B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E2B282C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1017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09921836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44B78B43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4D7F27" w:rsidRPr="00FB641D" w14:paraId="1757752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009648CE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B12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1160B08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45607A87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49629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4D7F27" w:rsidRPr="00FB641D" w14:paraId="0525A4CB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136F5AD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956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141FB36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1F31B96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51A369F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Within </w:t>
            </w:r>
            <w:r w:rsidR="00CB5F0E" w:rsidRPr="00CB5F0E">
              <w:rPr>
                <w:rFonts w:eastAsia="Calibri" w:cstheme="minorHAnsi"/>
              </w:rPr>
              <w:t>the next three to six</w:t>
            </w:r>
            <w:r w:rsidRPr="00CB5F0E">
              <w:rPr>
                <w:rFonts w:eastAsia="Calibri" w:cstheme="minorHAnsi"/>
              </w:rPr>
              <w:t xml:space="preserve"> months</w:t>
            </w:r>
          </w:p>
        </w:tc>
      </w:tr>
      <w:tr w:rsidR="004D7F27" w:rsidRPr="00FB641D" w14:paraId="52DDF6E7" w14:textId="77777777" w:rsidTr="00F60C6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4B9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4E0C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A09F7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11187C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92629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00E1FA8C" w14:textId="757DDAED" w:rsidR="00255E68" w:rsidRDefault="00255E68" w:rsidP="00255E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0431A905" w14:textId="77777777" w:rsidTr="00FF4BF2">
        <w:tc>
          <w:tcPr>
            <w:tcW w:w="15614" w:type="dxa"/>
            <w:shd w:val="clear" w:color="auto" w:fill="1F497D" w:themeFill="text2"/>
          </w:tcPr>
          <w:p w14:paraId="7855873A" w14:textId="7288B5C9" w:rsidR="00255E68" w:rsidRPr="006D3801" w:rsidRDefault="00A21998" w:rsidP="00FF4B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Weekly </w:t>
            </w:r>
            <w:r w:rsidR="007E596C">
              <w:rPr>
                <w:b/>
                <w:color w:val="FFFFFF" w:themeColor="background1"/>
                <w:sz w:val="36"/>
                <w:szCs w:val="28"/>
              </w:rPr>
              <w:t>Review</w:t>
            </w:r>
            <w:r w:rsidR="000A3420" w:rsidRPr="00531B7F">
              <w:rPr>
                <w:b/>
                <w:color w:val="FFFFFF" w:themeColor="background1"/>
                <w:sz w:val="36"/>
                <w:szCs w:val="28"/>
              </w:rPr>
              <w:t xml:space="preserve"> Checklist</w:t>
            </w:r>
          </w:p>
        </w:tc>
      </w:tr>
    </w:tbl>
    <w:p w14:paraId="002DE7E2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1FDF45B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708"/>
        <w:gridCol w:w="3373"/>
        <w:gridCol w:w="4905"/>
      </w:tblGrid>
      <w:tr w:rsidR="00255E68" w14:paraId="61053A7B" w14:textId="77777777" w:rsidTr="00127F92">
        <w:trPr>
          <w:trHeight w:val="580"/>
        </w:trPr>
        <w:tc>
          <w:tcPr>
            <w:tcW w:w="6402" w:type="dxa"/>
            <w:shd w:val="clear" w:color="auto" w:fill="1F497D" w:themeFill="text2"/>
            <w:vAlign w:val="center"/>
          </w:tcPr>
          <w:p w14:paraId="5381D4B8" w14:textId="77777777" w:rsidR="00255E68" w:rsidRPr="007E02BE" w:rsidRDefault="00255E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A</w:t>
            </w:r>
            <w:r w:rsidR="00CB5F0E" w:rsidRPr="007E02BE">
              <w:rPr>
                <w:b/>
                <w:color w:val="FFFFFF" w:themeColor="background1"/>
                <w:szCs w:val="28"/>
              </w:rPr>
              <w:t>ction</w:t>
            </w:r>
          </w:p>
        </w:tc>
        <w:tc>
          <w:tcPr>
            <w:tcW w:w="708" w:type="dxa"/>
            <w:shd w:val="clear" w:color="auto" w:fill="1F497D" w:themeFill="text2"/>
            <w:vAlign w:val="center"/>
          </w:tcPr>
          <w:p w14:paraId="36CA77E0" w14:textId="77777777" w:rsidR="00255E68" w:rsidRPr="007E02BE" w:rsidRDefault="00255E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Y</w:t>
            </w:r>
            <w:r w:rsidR="00CB5F0E" w:rsidRPr="007E02BE">
              <w:rPr>
                <w:b/>
                <w:color w:val="FFFFFF" w:themeColor="background1"/>
                <w:szCs w:val="28"/>
              </w:rPr>
              <w:t>es</w:t>
            </w:r>
          </w:p>
        </w:tc>
        <w:tc>
          <w:tcPr>
            <w:tcW w:w="3373" w:type="dxa"/>
            <w:shd w:val="clear" w:color="auto" w:fill="1F497D" w:themeFill="text2"/>
            <w:vAlign w:val="center"/>
          </w:tcPr>
          <w:p w14:paraId="1065AED6" w14:textId="77777777" w:rsidR="00255E68" w:rsidRPr="007E02BE" w:rsidRDefault="00CB5F0E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4905" w:type="dxa"/>
            <w:shd w:val="clear" w:color="auto" w:fill="1F497D" w:themeFill="text2"/>
            <w:vAlign w:val="center"/>
          </w:tcPr>
          <w:p w14:paraId="27F0EEC8" w14:textId="77777777" w:rsidR="00255E68" w:rsidRPr="007E02BE" w:rsidRDefault="00255E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</w:t>
            </w:r>
            <w:r w:rsidR="00CB5F0E" w:rsidRPr="007E02BE">
              <w:rPr>
                <w:b/>
                <w:color w:val="FFFFFF" w:themeColor="background1"/>
                <w:szCs w:val="28"/>
              </w:rPr>
              <w:t>omments</w:t>
            </w:r>
          </w:p>
        </w:tc>
      </w:tr>
      <w:tr w:rsidR="00255E68" w14:paraId="331F56F2" w14:textId="77777777" w:rsidTr="00127F92">
        <w:trPr>
          <w:trHeight w:val="625"/>
        </w:trPr>
        <w:tc>
          <w:tcPr>
            <w:tcW w:w="6402" w:type="dxa"/>
            <w:vAlign w:val="center"/>
          </w:tcPr>
          <w:p w14:paraId="20A179FF" w14:textId="7AC7860A" w:rsidR="00255E68" w:rsidRPr="00CB5F0E" w:rsidRDefault="00A21998" w:rsidP="007E596C">
            <w:pPr>
              <w:jc w:val="both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Parish have r</w:t>
            </w:r>
            <w:r w:rsidR="00255E68" w:rsidRPr="00CB5F0E">
              <w:rPr>
                <w:rFonts w:cstheme="minorHAnsi"/>
                <w:szCs w:val="21"/>
              </w:rPr>
              <w:t xml:space="preserve">eviewed the updated guidance from </w:t>
            </w:r>
            <w:r w:rsidR="005B68F2" w:rsidRPr="00CB5F0E">
              <w:rPr>
                <w:rFonts w:cstheme="minorHAnsi"/>
                <w:szCs w:val="21"/>
              </w:rPr>
              <w:t>the government</w:t>
            </w:r>
          </w:p>
        </w:tc>
        <w:tc>
          <w:tcPr>
            <w:tcW w:w="708" w:type="dxa"/>
            <w:vAlign w:val="center"/>
          </w:tcPr>
          <w:p w14:paraId="6DD1E208" w14:textId="77777777" w:rsidR="00255E68" w:rsidRPr="00CB5F0E" w:rsidRDefault="00255E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27D9482A" w14:textId="366BF8A3" w:rsidR="00255E68" w:rsidRPr="00CB5F0E" w:rsidRDefault="00255E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55B24574" w14:textId="77777777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55E68" w14:paraId="58994FEE" w14:textId="77777777" w:rsidTr="00127F92">
        <w:trPr>
          <w:trHeight w:val="705"/>
        </w:trPr>
        <w:tc>
          <w:tcPr>
            <w:tcW w:w="6402" w:type="dxa"/>
            <w:vAlign w:val="center"/>
          </w:tcPr>
          <w:p w14:paraId="545759A7" w14:textId="145C8DEA" w:rsidR="00255E68" w:rsidRPr="00CB5F0E" w:rsidRDefault="007E596C" w:rsidP="007E596C">
            <w:pPr>
              <w:jc w:val="both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Reviewed and update</w:t>
            </w:r>
            <w:r w:rsidR="00255E68" w:rsidRPr="00CB5F0E">
              <w:rPr>
                <w:rFonts w:cstheme="minorHAnsi"/>
                <w:szCs w:val="21"/>
              </w:rPr>
              <w:t xml:space="preserve"> the risk assessment to incorporate any changes to the guidance</w:t>
            </w:r>
          </w:p>
        </w:tc>
        <w:tc>
          <w:tcPr>
            <w:tcW w:w="708" w:type="dxa"/>
            <w:vAlign w:val="center"/>
          </w:tcPr>
          <w:p w14:paraId="36175068" w14:textId="77777777" w:rsidR="00255E68" w:rsidRPr="00CB5F0E" w:rsidRDefault="00255E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37747F79" w14:textId="672E4461" w:rsidR="00255E68" w:rsidRPr="00CB5F0E" w:rsidRDefault="00255E68" w:rsidP="00255E68">
            <w:pPr>
              <w:rPr>
                <w:rFonts w:cstheme="minorHAnsi"/>
              </w:rPr>
            </w:pPr>
          </w:p>
        </w:tc>
        <w:tc>
          <w:tcPr>
            <w:tcW w:w="4905" w:type="dxa"/>
            <w:vAlign w:val="center"/>
          </w:tcPr>
          <w:p w14:paraId="0B4B08B2" w14:textId="77777777" w:rsidR="00255E68" w:rsidRPr="0080144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127F92" w14:paraId="0A415C9B" w14:textId="77777777" w:rsidTr="00127F92">
        <w:trPr>
          <w:trHeight w:val="705"/>
        </w:trPr>
        <w:tc>
          <w:tcPr>
            <w:tcW w:w="6402" w:type="dxa"/>
            <w:vAlign w:val="center"/>
          </w:tcPr>
          <w:p w14:paraId="0C9C514E" w14:textId="77777777" w:rsidR="00127F92" w:rsidRPr="00CB5F0E" w:rsidRDefault="00127F92" w:rsidP="007E596C">
            <w:pPr>
              <w:jc w:val="both"/>
              <w:rPr>
                <w:rFonts w:cstheme="minorHAnsi"/>
                <w:szCs w:val="21"/>
              </w:rPr>
            </w:pPr>
            <w:r w:rsidRPr="00CB5F0E">
              <w:rPr>
                <w:rFonts w:cstheme="minorHAnsi"/>
                <w:szCs w:val="21"/>
              </w:rPr>
              <w:t>Ensured sufficient stocks of soap, hand sanitiser and disinfectant are available</w:t>
            </w:r>
          </w:p>
        </w:tc>
        <w:tc>
          <w:tcPr>
            <w:tcW w:w="708" w:type="dxa"/>
            <w:vAlign w:val="center"/>
          </w:tcPr>
          <w:p w14:paraId="63E7C9C4" w14:textId="77777777" w:rsidR="00127F92" w:rsidRPr="00CB5F0E" w:rsidRDefault="00127F92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4E345964" w14:textId="75021BCB" w:rsidR="00127F92" w:rsidRPr="00CB5F0E" w:rsidRDefault="00127F92" w:rsidP="00127F92">
            <w:pPr>
              <w:rPr>
                <w:rFonts w:cstheme="minorHAnsi"/>
              </w:rPr>
            </w:pPr>
          </w:p>
        </w:tc>
        <w:tc>
          <w:tcPr>
            <w:tcW w:w="4905" w:type="dxa"/>
            <w:vAlign w:val="center"/>
          </w:tcPr>
          <w:p w14:paraId="49562E77" w14:textId="77777777" w:rsidR="00127F92" w:rsidRPr="00801448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127F92" w14:paraId="3138363E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088A63D4" w14:textId="3AEA5D09" w:rsidR="00127F92" w:rsidRPr="00CB5F0E" w:rsidRDefault="00127F92" w:rsidP="007E596C">
            <w:pPr>
              <w:jc w:val="both"/>
              <w:rPr>
                <w:rFonts w:cstheme="minorHAnsi"/>
                <w:szCs w:val="21"/>
              </w:rPr>
            </w:pPr>
            <w:r w:rsidRPr="00CB5F0E">
              <w:rPr>
                <w:rFonts w:cstheme="minorHAnsi"/>
                <w:szCs w:val="21"/>
              </w:rPr>
              <w:t xml:space="preserve">Identified and implemented </w:t>
            </w:r>
            <w:r w:rsidR="00A21998">
              <w:rPr>
                <w:rFonts w:cstheme="minorHAnsi"/>
                <w:szCs w:val="21"/>
              </w:rPr>
              <w:t>any</w:t>
            </w:r>
            <w:r w:rsidRPr="00CB5F0E">
              <w:rPr>
                <w:rFonts w:cstheme="minorHAnsi"/>
                <w:szCs w:val="21"/>
              </w:rPr>
              <w:t xml:space="preserve"> new recommended control measures</w:t>
            </w:r>
          </w:p>
        </w:tc>
        <w:tc>
          <w:tcPr>
            <w:tcW w:w="708" w:type="dxa"/>
            <w:vAlign w:val="center"/>
          </w:tcPr>
          <w:p w14:paraId="4024745D" w14:textId="77777777" w:rsidR="00127F92" w:rsidRPr="00CB5F0E" w:rsidRDefault="00127F92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5190DE0A" w14:textId="17731EA9" w:rsidR="00127F92" w:rsidRPr="00CB5F0E" w:rsidRDefault="00127F92" w:rsidP="00127F92">
            <w:pPr>
              <w:rPr>
                <w:rFonts w:cstheme="minorHAnsi"/>
              </w:rPr>
            </w:pPr>
          </w:p>
        </w:tc>
        <w:tc>
          <w:tcPr>
            <w:tcW w:w="4905" w:type="dxa"/>
            <w:vAlign w:val="center"/>
          </w:tcPr>
          <w:p w14:paraId="3DA2FFB2" w14:textId="77777777" w:rsidR="00127F92" w:rsidRPr="00801448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7E596C" w14:paraId="0071760C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3173F260" w14:textId="53E123DC" w:rsidR="007E596C" w:rsidRPr="00CB5F0E" w:rsidRDefault="007E596C" w:rsidP="007E596C">
            <w:pPr>
              <w:jc w:val="both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As numbers increase within the</w:t>
            </w:r>
            <w:r w:rsidR="005A6A95">
              <w:rPr>
                <w:rFonts w:cstheme="minorHAnsi"/>
                <w:szCs w:val="21"/>
              </w:rPr>
              <w:t xml:space="preserve"> premises &amp; hall</w:t>
            </w:r>
            <w:r w:rsidR="007B24C8">
              <w:rPr>
                <w:rFonts w:cstheme="minorHAnsi"/>
                <w:szCs w:val="21"/>
              </w:rPr>
              <w:t xml:space="preserve"> areas</w:t>
            </w:r>
            <w:r>
              <w:rPr>
                <w:rFonts w:cstheme="minorHAnsi"/>
                <w:szCs w:val="21"/>
              </w:rPr>
              <w:t>, review the risk assessment and social distancing procedures</w:t>
            </w:r>
          </w:p>
        </w:tc>
        <w:tc>
          <w:tcPr>
            <w:tcW w:w="708" w:type="dxa"/>
            <w:vAlign w:val="center"/>
          </w:tcPr>
          <w:p w14:paraId="4826096B" w14:textId="77777777" w:rsidR="007E596C" w:rsidRPr="00CB5F0E" w:rsidRDefault="007E596C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76441EB7" w14:textId="77777777" w:rsidR="007E596C" w:rsidRPr="00CB5F0E" w:rsidRDefault="007E596C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2E5B524F" w14:textId="77777777" w:rsidR="007E596C" w:rsidRPr="00801448" w:rsidRDefault="007E596C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7E596C" w14:paraId="305B3B1E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3F961397" w14:textId="1623E277" w:rsidR="007E596C" w:rsidRDefault="007E596C" w:rsidP="007E596C">
            <w:pPr>
              <w:jc w:val="both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Signage recommended has been in installed</w:t>
            </w:r>
            <w:r w:rsidR="00E77130">
              <w:rPr>
                <w:rFonts w:cstheme="minorHAnsi"/>
                <w:szCs w:val="21"/>
              </w:rPr>
              <w:t xml:space="preserve"> where necessary</w:t>
            </w:r>
          </w:p>
        </w:tc>
        <w:tc>
          <w:tcPr>
            <w:tcW w:w="708" w:type="dxa"/>
            <w:vAlign w:val="center"/>
          </w:tcPr>
          <w:p w14:paraId="7B7A6463" w14:textId="77777777" w:rsidR="007E596C" w:rsidRPr="00CB5F0E" w:rsidRDefault="007E596C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216A36AF" w14:textId="77777777" w:rsidR="007E596C" w:rsidRPr="00CB5F0E" w:rsidRDefault="007E596C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02C08FD9" w14:textId="77777777" w:rsidR="007E596C" w:rsidRPr="00801448" w:rsidRDefault="007E596C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062DB" w14:paraId="002BF457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447CEDA3" w14:textId="569156D7" w:rsidR="00E062DB" w:rsidRDefault="00E062DB" w:rsidP="007E596C">
            <w:pPr>
              <w:jc w:val="both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Procedures arising from the </w:t>
            </w:r>
            <w:r w:rsidR="00A21998">
              <w:rPr>
                <w:rFonts w:cstheme="minorHAnsi"/>
                <w:szCs w:val="21"/>
              </w:rPr>
              <w:t xml:space="preserve">reviewed </w:t>
            </w:r>
            <w:r>
              <w:rPr>
                <w:rFonts w:cstheme="minorHAnsi"/>
                <w:szCs w:val="21"/>
              </w:rPr>
              <w:t xml:space="preserve">risk assessment to be communicated to all </w:t>
            </w:r>
            <w:r w:rsidR="007B24C8">
              <w:rPr>
                <w:rFonts w:cstheme="minorHAnsi"/>
                <w:szCs w:val="21"/>
              </w:rPr>
              <w:t>attendees/</w:t>
            </w:r>
            <w:r>
              <w:rPr>
                <w:rFonts w:cstheme="minorHAnsi"/>
                <w:szCs w:val="21"/>
              </w:rPr>
              <w:t>employees</w:t>
            </w:r>
          </w:p>
        </w:tc>
        <w:tc>
          <w:tcPr>
            <w:tcW w:w="708" w:type="dxa"/>
            <w:vAlign w:val="center"/>
          </w:tcPr>
          <w:p w14:paraId="07B55172" w14:textId="77777777" w:rsidR="00E062DB" w:rsidRPr="00CB5F0E" w:rsidRDefault="00E062DB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520243FA" w14:textId="77777777" w:rsidR="00E062DB" w:rsidRPr="00CB5F0E" w:rsidRDefault="00E062DB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3BF6A530" w14:textId="77777777" w:rsidR="00E062DB" w:rsidRPr="00801448" w:rsidRDefault="00E062DB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062DB" w14:paraId="02EBC91F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7700B868" w14:textId="77777777" w:rsidR="00E062DB" w:rsidRDefault="00E062DB" w:rsidP="007E596C">
            <w:pPr>
              <w:jc w:val="both"/>
              <w:rPr>
                <w:rFonts w:cstheme="minorHAnsi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AF5F12" w14:textId="77777777" w:rsidR="00E062DB" w:rsidRPr="00CB5F0E" w:rsidRDefault="00E062DB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6FDF27F4" w14:textId="77777777" w:rsidR="00E062DB" w:rsidRPr="00CB5F0E" w:rsidRDefault="00E062DB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5F0CA391" w14:textId="77777777" w:rsidR="00E062DB" w:rsidRPr="00801448" w:rsidRDefault="00E062DB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892B193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8461B9">
      <w:headerReference w:type="default" r:id="rId11"/>
      <w:footerReference w:type="default" r:id="rId12"/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4005" w14:textId="77777777" w:rsidR="00D701B9" w:rsidRDefault="00D701B9" w:rsidP="006D3801">
      <w:pPr>
        <w:spacing w:after="0" w:line="240" w:lineRule="auto"/>
      </w:pPr>
      <w:r>
        <w:separator/>
      </w:r>
    </w:p>
  </w:endnote>
  <w:endnote w:type="continuationSeparator" w:id="0">
    <w:p w14:paraId="1B2B12FC" w14:textId="77777777" w:rsidR="00D701B9" w:rsidRDefault="00D701B9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7DAD07" w14:textId="77777777" w:rsidR="00FF4BF2" w:rsidRDefault="00FF4B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0D42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0D42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63DE7A" w14:textId="77777777" w:rsidR="00FF4BF2" w:rsidRDefault="00FF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0A90" w14:textId="77777777" w:rsidR="00D701B9" w:rsidRDefault="00D701B9" w:rsidP="006D3801">
      <w:pPr>
        <w:spacing w:after="0" w:line="240" w:lineRule="auto"/>
      </w:pPr>
      <w:r>
        <w:separator/>
      </w:r>
    </w:p>
  </w:footnote>
  <w:footnote w:type="continuationSeparator" w:id="0">
    <w:p w14:paraId="593E3CED" w14:textId="77777777" w:rsidR="00D701B9" w:rsidRDefault="00D701B9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AEA8" w14:textId="109574BE" w:rsidR="00AC056D" w:rsidRDefault="00E21B74" w:rsidP="00AC056D">
    <w:pPr>
      <w:pStyle w:val="Header"/>
    </w:pPr>
    <w:r>
      <w:t xml:space="preserve"> </w:t>
    </w:r>
    <w:r w:rsidR="00AC056D">
      <w:t xml:space="preserve">Roman Catholic Archdiocese of Southwark CIO                                  </w:t>
    </w:r>
    <w:r w:rsidR="00AC056D">
      <w:rPr>
        <w:noProof/>
      </w:rPr>
      <w:t xml:space="preserve">                                                                                                                                                                                </w:t>
    </w:r>
    <w:r w:rsidR="00AC056D" w:rsidRPr="005F66DB">
      <w:rPr>
        <w:noProof/>
      </w:rPr>
      <w:drawing>
        <wp:inline distT="0" distB="0" distL="0" distR="0" wp14:anchorId="4CF5BF5A" wp14:editId="0ABAB87D">
          <wp:extent cx="327660" cy="352425"/>
          <wp:effectExtent l="0" t="0" r="0" b="9525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10FE7" w14:textId="5438DF7D" w:rsidR="00E21B74" w:rsidRPr="00E21B74" w:rsidRDefault="00E21B74" w:rsidP="00E21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575"/>
    <w:multiLevelType w:val="multilevel"/>
    <w:tmpl w:val="1176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23E8"/>
    <w:multiLevelType w:val="multilevel"/>
    <w:tmpl w:val="8740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E1A19"/>
    <w:multiLevelType w:val="hybridMultilevel"/>
    <w:tmpl w:val="AA8C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8F7609"/>
    <w:multiLevelType w:val="hybridMultilevel"/>
    <w:tmpl w:val="00E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81BF5"/>
    <w:multiLevelType w:val="hybridMultilevel"/>
    <w:tmpl w:val="98AA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D75B9"/>
    <w:multiLevelType w:val="multilevel"/>
    <w:tmpl w:val="00A8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E04AC"/>
    <w:multiLevelType w:val="hybridMultilevel"/>
    <w:tmpl w:val="BD82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C5DCC"/>
    <w:multiLevelType w:val="hybridMultilevel"/>
    <w:tmpl w:val="3BE2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C6AD2"/>
    <w:multiLevelType w:val="hybridMultilevel"/>
    <w:tmpl w:val="A6BE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91B3B"/>
    <w:multiLevelType w:val="multilevel"/>
    <w:tmpl w:val="BD6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37FDE"/>
    <w:multiLevelType w:val="hybridMultilevel"/>
    <w:tmpl w:val="8B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35"/>
  </w:num>
  <w:num w:numId="5">
    <w:abstractNumId w:val="16"/>
  </w:num>
  <w:num w:numId="6">
    <w:abstractNumId w:val="31"/>
  </w:num>
  <w:num w:numId="7">
    <w:abstractNumId w:val="6"/>
  </w:num>
  <w:num w:numId="8">
    <w:abstractNumId w:val="14"/>
  </w:num>
  <w:num w:numId="9">
    <w:abstractNumId w:val="10"/>
  </w:num>
  <w:num w:numId="10">
    <w:abstractNumId w:val="18"/>
  </w:num>
  <w:num w:numId="11">
    <w:abstractNumId w:val="23"/>
  </w:num>
  <w:num w:numId="12">
    <w:abstractNumId w:val="9"/>
  </w:num>
  <w:num w:numId="13">
    <w:abstractNumId w:val="34"/>
  </w:num>
  <w:num w:numId="14">
    <w:abstractNumId w:val="4"/>
  </w:num>
  <w:num w:numId="15">
    <w:abstractNumId w:val="30"/>
  </w:num>
  <w:num w:numId="16">
    <w:abstractNumId w:val="33"/>
  </w:num>
  <w:num w:numId="17">
    <w:abstractNumId w:val="2"/>
  </w:num>
  <w:num w:numId="18">
    <w:abstractNumId w:val="13"/>
  </w:num>
  <w:num w:numId="19">
    <w:abstractNumId w:val="8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6"/>
  </w:num>
  <w:num w:numId="25">
    <w:abstractNumId w:val="3"/>
  </w:num>
  <w:num w:numId="26">
    <w:abstractNumId w:val="32"/>
  </w:num>
  <w:num w:numId="27">
    <w:abstractNumId w:val="17"/>
  </w:num>
  <w:num w:numId="28">
    <w:abstractNumId w:val="15"/>
  </w:num>
  <w:num w:numId="29">
    <w:abstractNumId w:val="28"/>
  </w:num>
  <w:num w:numId="30">
    <w:abstractNumId w:val="25"/>
  </w:num>
  <w:num w:numId="31">
    <w:abstractNumId w:val="36"/>
  </w:num>
  <w:num w:numId="32">
    <w:abstractNumId w:val="1"/>
  </w:num>
  <w:num w:numId="33">
    <w:abstractNumId w:val="12"/>
  </w:num>
  <w:num w:numId="34">
    <w:abstractNumId w:val="29"/>
  </w:num>
  <w:num w:numId="35">
    <w:abstractNumId w:val="27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A"/>
    <w:rsid w:val="00021069"/>
    <w:rsid w:val="0004631B"/>
    <w:rsid w:val="00054A0E"/>
    <w:rsid w:val="00055373"/>
    <w:rsid w:val="00060666"/>
    <w:rsid w:val="000653BF"/>
    <w:rsid w:val="0007656A"/>
    <w:rsid w:val="00091590"/>
    <w:rsid w:val="000A3420"/>
    <w:rsid w:val="000B3E2C"/>
    <w:rsid w:val="000B56CE"/>
    <w:rsid w:val="000C3400"/>
    <w:rsid w:val="000C5D27"/>
    <w:rsid w:val="000C73D1"/>
    <w:rsid w:val="000D22B7"/>
    <w:rsid w:val="000E0419"/>
    <w:rsid w:val="000E2C93"/>
    <w:rsid w:val="000E77E6"/>
    <w:rsid w:val="00104003"/>
    <w:rsid w:val="00110632"/>
    <w:rsid w:val="001109CF"/>
    <w:rsid w:val="001167BD"/>
    <w:rsid w:val="00122AF8"/>
    <w:rsid w:val="0012785D"/>
    <w:rsid w:val="00127F92"/>
    <w:rsid w:val="00165AFA"/>
    <w:rsid w:val="001772FA"/>
    <w:rsid w:val="00180E64"/>
    <w:rsid w:val="001823CC"/>
    <w:rsid w:val="00185693"/>
    <w:rsid w:val="001860B8"/>
    <w:rsid w:val="0018729C"/>
    <w:rsid w:val="00193AFD"/>
    <w:rsid w:val="00193EDD"/>
    <w:rsid w:val="001A0EEB"/>
    <w:rsid w:val="001A1785"/>
    <w:rsid w:val="001A4002"/>
    <w:rsid w:val="001C1378"/>
    <w:rsid w:val="001D3F96"/>
    <w:rsid w:val="00240DB2"/>
    <w:rsid w:val="00255E68"/>
    <w:rsid w:val="0026438B"/>
    <w:rsid w:val="00266430"/>
    <w:rsid w:val="00277B37"/>
    <w:rsid w:val="002A1FA5"/>
    <w:rsid w:val="002A65FB"/>
    <w:rsid w:val="002D01EC"/>
    <w:rsid w:val="002D0AD2"/>
    <w:rsid w:val="002D7370"/>
    <w:rsid w:val="002E1D7B"/>
    <w:rsid w:val="002F178F"/>
    <w:rsid w:val="003020CC"/>
    <w:rsid w:val="00302A2E"/>
    <w:rsid w:val="00312ADF"/>
    <w:rsid w:val="0032237E"/>
    <w:rsid w:val="0032267F"/>
    <w:rsid w:val="003272A6"/>
    <w:rsid w:val="00335124"/>
    <w:rsid w:val="00347445"/>
    <w:rsid w:val="003545AB"/>
    <w:rsid w:val="0036470B"/>
    <w:rsid w:val="00375DF8"/>
    <w:rsid w:val="0038534B"/>
    <w:rsid w:val="003C40B1"/>
    <w:rsid w:val="003D3189"/>
    <w:rsid w:val="003D4AF9"/>
    <w:rsid w:val="0040355A"/>
    <w:rsid w:val="00404E4A"/>
    <w:rsid w:val="0040504B"/>
    <w:rsid w:val="00426DE2"/>
    <w:rsid w:val="00462D1E"/>
    <w:rsid w:val="00463AFF"/>
    <w:rsid w:val="004728A3"/>
    <w:rsid w:val="00476CAD"/>
    <w:rsid w:val="004B7E96"/>
    <w:rsid w:val="004C2A54"/>
    <w:rsid w:val="004D7F27"/>
    <w:rsid w:val="004F0808"/>
    <w:rsid w:val="004F4DBB"/>
    <w:rsid w:val="004F62A7"/>
    <w:rsid w:val="00500479"/>
    <w:rsid w:val="00500EC4"/>
    <w:rsid w:val="00507D9A"/>
    <w:rsid w:val="00516931"/>
    <w:rsid w:val="0052428B"/>
    <w:rsid w:val="005243DF"/>
    <w:rsid w:val="00531B7F"/>
    <w:rsid w:val="00550FEA"/>
    <w:rsid w:val="00553D7E"/>
    <w:rsid w:val="00574820"/>
    <w:rsid w:val="005A6A95"/>
    <w:rsid w:val="005B0970"/>
    <w:rsid w:val="005B68F2"/>
    <w:rsid w:val="005B7B28"/>
    <w:rsid w:val="005C58B6"/>
    <w:rsid w:val="005C62C4"/>
    <w:rsid w:val="005D658A"/>
    <w:rsid w:val="005D78BA"/>
    <w:rsid w:val="006003AD"/>
    <w:rsid w:val="00605E88"/>
    <w:rsid w:val="00642A9F"/>
    <w:rsid w:val="00651482"/>
    <w:rsid w:val="006B0D42"/>
    <w:rsid w:val="006B7AF9"/>
    <w:rsid w:val="006C2490"/>
    <w:rsid w:val="006C76FB"/>
    <w:rsid w:val="006D203C"/>
    <w:rsid w:val="006D3801"/>
    <w:rsid w:val="006E09E3"/>
    <w:rsid w:val="006E4A0C"/>
    <w:rsid w:val="006F07DE"/>
    <w:rsid w:val="007022B7"/>
    <w:rsid w:val="00702DB2"/>
    <w:rsid w:val="00704B58"/>
    <w:rsid w:val="0071008E"/>
    <w:rsid w:val="007578DC"/>
    <w:rsid w:val="00757E67"/>
    <w:rsid w:val="007B24C8"/>
    <w:rsid w:val="007C231C"/>
    <w:rsid w:val="007D1185"/>
    <w:rsid w:val="007D36AC"/>
    <w:rsid w:val="007D5597"/>
    <w:rsid w:val="007E02BE"/>
    <w:rsid w:val="007E08A2"/>
    <w:rsid w:val="007E596C"/>
    <w:rsid w:val="007F4870"/>
    <w:rsid w:val="008202A2"/>
    <w:rsid w:val="0082217B"/>
    <w:rsid w:val="0084199F"/>
    <w:rsid w:val="008461B9"/>
    <w:rsid w:val="00860640"/>
    <w:rsid w:val="00865750"/>
    <w:rsid w:val="0087332A"/>
    <w:rsid w:val="008A08AE"/>
    <w:rsid w:val="008B311F"/>
    <w:rsid w:val="008C20A1"/>
    <w:rsid w:val="008C6179"/>
    <w:rsid w:val="008F753F"/>
    <w:rsid w:val="00907BFE"/>
    <w:rsid w:val="00924552"/>
    <w:rsid w:val="00955292"/>
    <w:rsid w:val="009913FA"/>
    <w:rsid w:val="009A476F"/>
    <w:rsid w:val="009B36FE"/>
    <w:rsid w:val="009B3C95"/>
    <w:rsid w:val="009D6979"/>
    <w:rsid w:val="009E701D"/>
    <w:rsid w:val="009F02EA"/>
    <w:rsid w:val="009F228F"/>
    <w:rsid w:val="009F400B"/>
    <w:rsid w:val="00A21998"/>
    <w:rsid w:val="00A22F53"/>
    <w:rsid w:val="00A4278C"/>
    <w:rsid w:val="00A45C8D"/>
    <w:rsid w:val="00A566CB"/>
    <w:rsid w:val="00A6288A"/>
    <w:rsid w:val="00A6539B"/>
    <w:rsid w:val="00A72567"/>
    <w:rsid w:val="00A72F2B"/>
    <w:rsid w:val="00AB0CB8"/>
    <w:rsid w:val="00AC056D"/>
    <w:rsid w:val="00AC7E50"/>
    <w:rsid w:val="00AE50BE"/>
    <w:rsid w:val="00B1385A"/>
    <w:rsid w:val="00B269A1"/>
    <w:rsid w:val="00B33801"/>
    <w:rsid w:val="00B6115F"/>
    <w:rsid w:val="00B77E96"/>
    <w:rsid w:val="00B83676"/>
    <w:rsid w:val="00B8442B"/>
    <w:rsid w:val="00B927F2"/>
    <w:rsid w:val="00BA3C58"/>
    <w:rsid w:val="00BC11B2"/>
    <w:rsid w:val="00C121E3"/>
    <w:rsid w:val="00C32574"/>
    <w:rsid w:val="00C42B66"/>
    <w:rsid w:val="00C5391B"/>
    <w:rsid w:val="00C5735E"/>
    <w:rsid w:val="00C64D12"/>
    <w:rsid w:val="00C66571"/>
    <w:rsid w:val="00C8642E"/>
    <w:rsid w:val="00CB016C"/>
    <w:rsid w:val="00CB5F0E"/>
    <w:rsid w:val="00CD7BE9"/>
    <w:rsid w:val="00CE6914"/>
    <w:rsid w:val="00CE7099"/>
    <w:rsid w:val="00D07B8E"/>
    <w:rsid w:val="00D316DA"/>
    <w:rsid w:val="00D469C6"/>
    <w:rsid w:val="00D47C71"/>
    <w:rsid w:val="00D701B9"/>
    <w:rsid w:val="00D83516"/>
    <w:rsid w:val="00DB56F9"/>
    <w:rsid w:val="00DC426A"/>
    <w:rsid w:val="00DF1523"/>
    <w:rsid w:val="00DF4F29"/>
    <w:rsid w:val="00E062DB"/>
    <w:rsid w:val="00E106B3"/>
    <w:rsid w:val="00E1226F"/>
    <w:rsid w:val="00E21B74"/>
    <w:rsid w:val="00E37435"/>
    <w:rsid w:val="00E6113C"/>
    <w:rsid w:val="00E6727C"/>
    <w:rsid w:val="00E77130"/>
    <w:rsid w:val="00EA116E"/>
    <w:rsid w:val="00EA2E03"/>
    <w:rsid w:val="00EB0314"/>
    <w:rsid w:val="00EB2CCC"/>
    <w:rsid w:val="00EC6991"/>
    <w:rsid w:val="00EE3B0B"/>
    <w:rsid w:val="00EE4471"/>
    <w:rsid w:val="00F07FC7"/>
    <w:rsid w:val="00F14188"/>
    <w:rsid w:val="00F26869"/>
    <w:rsid w:val="00F4785A"/>
    <w:rsid w:val="00F5765B"/>
    <w:rsid w:val="00F60C67"/>
    <w:rsid w:val="00F833E0"/>
    <w:rsid w:val="00F84350"/>
    <w:rsid w:val="00F91A99"/>
    <w:rsid w:val="00FB1252"/>
    <w:rsid w:val="00FC760F"/>
    <w:rsid w:val="00FF4BF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C0F1FE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104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40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ellbodybullet">
    <w:name w:val="Cellbody_bullet"/>
    <w:basedOn w:val="Normal"/>
    <w:rsid w:val="009B3C95"/>
    <w:pPr>
      <w:numPr>
        <w:numId w:val="33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1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6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33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228929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coronaviru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FEC7-A110-41A9-BA7B-300AE10E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FazSiraj</dc:creator>
  <cp:lastModifiedBy>David Smith</cp:lastModifiedBy>
  <cp:revision>8</cp:revision>
  <cp:lastPrinted>2015-09-30T13:27:00Z</cp:lastPrinted>
  <dcterms:created xsi:type="dcterms:W3CDTF">2020-09-09T16:55:00Z</dcterms:created>
  <dcterms:modified xsi:type="dcterms:W3CDTF">2020-09-09T17:07:00Z</dcterms:modified>
</cp:coreProperties>
</file>